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14B" w:rsidRDefault="006C414B" w:rsidP="003F06E8">
      <w:pPr>
        <w:jc w:val="center"/>
      </w:pPr>
    </w:p>
    <w:p w:rsidR="003F06E8" w:rsidRPr="003F06E8" w:rsidRDefault="003F06E8" w:rsidP="003F06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6E8">
        <w:rPr>
          <w:rFonts w:ascii="Times New Roman" w:hAnsi="Times New Roman" w:cs="Times New Roman"/>
          <w:b/>
          <w:sz w:val="24"/>
          <w:szCs w:val="24"/>
        </w:rPr>
        <w:t>Список предметов, запрещённых к пересылке за пределы Российской Федерации</w:t>
      </w:r>
    </w:p>
    <w:p w:rsidR="003F06E8" w:rsidRDefault="003F06E8" w:rsidP="003F06E8">
      <w:pPr>
        <w:jc w:val="center"/>
      </w:pP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Печатные и аудиовизуальные материалы: </w:t>
      </w:r>
    </w:p>
    <w:p w:rsidR="003F06E8" w:rsidRPr="003F06E8" w:rsidRDefault="003F06E8" w:rsidP="003F06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содержащие призывы к осуществлению экстремистской и террористической деятельности или публичное оправдание терроризма, </w:t>
      </w:r>
    </w:p>
    <w:p w:rsidR="003F06E8" w:rsidRPr="003F06E8" w:rsidRDefault="003F06E8" w:rsidP="003F06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порнографического характера, </w:t>
      </w:r>
    </w:p>
    <w:p w:rsidR="003F06E8" w:rsidRPr="003F06E8" w:rsidRDefault="003F06E8" w:rsidP="003F06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изготовленные или распространяемые с нарушением </w:t>
      </w:r>
      <w:proofErr w:type="gramStart"/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 законодательства стран таможенного союза Евразийского экономического сообщества</w:t>
      </w:r>
      <w:proofErr w:type="gramEnd"/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выборах и референдумах, </w:t>
      </w:r>
    </w:p>
    <w:p w:rsidR="003F06E8" w:rsidRPr="003F06E8" w:rsidRDefault="003F06E8" w:rsidP="003F06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направленные на пропаганду нацистской атрибутики или символики либо атрибутики или символики, </w:t>
      </w:r>
      <w:proofErr w:type="gramStart"/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сходных</w:t>
      </w:r>
      <w:proofErr w:type="gramEnd"/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нацистской атрибутикой или символикой до степени смешения, </w:t>
      </w:r>
    </w:p>
    <w:p w:rsidR="003F06E8" w:rsidRPr="003F06E8" w:rsidRDefault="003F06E8" w:rsidP="003F06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содержащие иную информацию, которая может причинить вред политическим или экономическим интересам Российской Федерации, ее государственной безопасности, здоровью и нравственности граждан;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Любые виды оружия (их части), патроны к ним (их части), конструктивно сходные с гражданским и служебным оружием изделия; 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Опасные отходы;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Специальные технические средства, предназначенные для негласного получения информации;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Ядовитые вещества, не являющиеся </w:t>
      </w:r>
      <w:proofErr w:type="spellStart"/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прекурсорами</w:t>
      </w:r>
      <w:proofErr w:type="spellEnd"/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наркотических средств и психотропных веществ;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Наркотические средства, психотропные вещества и их </w:t>
      </w:r>
      <w:proofErr w:type="spellStart"/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прекурсоры</w:t>
      </w:r>
      <w:proofErr w:type="spellEnd"/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в виде лекарственных средств; 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Органы и (или) ткани человека, кровь и ее компоненты; 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8) Отходы и лом черных и цветных металлов;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9) Необработанные драгоценные металлы, лом и отходы драгоценных металлов, руды и концентраты драгоценных металлов и сырьевых товаров, содержащих драгоценные металлы;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10) Минеральное сырье (природные необработанные камни);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11) Информация о недрах;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Растения в любом виде и состоянии, семена растений; 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13) Живые животные, за исключением пчел, пиявок, шелковичных червей, которые пересылаются при наличии ветеринарного свидетельства; 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14) </w:t>
      </w:r>
      <w:proofErr w:type="spellStart"/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Озоноразрушающие</w:t>
      </w:r>
      <w:proofErr w:type="spellEnd"/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вещества;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15) Алкогольная продукция, этиловый спирт, пиво;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16) Любые виды табачных изделий и курительных смесей;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17) Радиоактивные материалы;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18) Культурные ценности;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19) Товары, подвергающиеся быстрой порче;</w:t>
      </w:r>
    </w:p>
    <w:p w:rsidR="003F06E8" w:rsidRPr="003F06E8" w:rsidRDefault="003F06E8" w:rsidP="003F0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6E8">
        <w:rPr>
          <w:rFonts w:ascii="Times New Roman" w:eastAsia="Times New Roman" w:hAnsi="Times New Roman" w:cs="Times New Roman"/>
          <w:sz w:val="24"/>
          <w:szCs w:val="24"/>
          <w:lang w:eastAsia="ru-RU"/>
        </w:rPr>
        <w:t>20) Драгоценные камни в любом виде и состоянии, природные алмазы, за исключением ювелирных изделий.</w:t>
      </w:r>
    </w:p>
    <w:p w:rsidR="003F06E8" w:rsidRDefault="003F06E8" w:rsidP="003F06E8">
      <w:pPr>
        <w:jc w:val="center"/>
      </w:pPr>
    </w:p>
    <w:sectPr w:rsidR="003F06E8" w:rsidSect="006C4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336B5"/>
    <w:multiLevelType w:val="multilevel"/>
    <w:tmpl w:val="1E561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3F06E8"/>
    <w:rsid w:val="003F06E8"/>
    <w:rsid w:val="006C4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1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0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2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312</Words>
  <Characters>1780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2014-07-01T05:22:00Z</dcterms:created>
  <dcterms:modified xsi:type="dcterms:W3CDTF">2014-07-01T05:26:00Z</dcterms:modified>
</cp:coreProperties>
</file>