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7" w:rsidRDefault="00D86047" w:rsidP="00D86047">
      <w:pPr>
        <w:pStyle w:val="a5"/>
        <w:jc w:val="center"/>
        <w:rPr>
          <w:rFonts w:ascii="Arial" w:hAnsi="Arial"/>
          <w:b/>
          <w:kern w:val="28"/>
          <w:sz w:val="28"/>
        </w:rPr>
      </w:pPr>
    </w:p>
    <w:p w:rsidR="00D86047" w:rsidRDefault="00D86047" w:rsidP="00D86047">
      <w:pPr>
        <w:pStyle w:val="a5"/>
        <w:jc w:val="center"/>
        <w:rPr>
          <w:rFonts w:ascii="Arial" w:hAnsi="Arial"/>
          <w:b/>
          <w:kern w:val="28"/>
          <w:sz w:val="28"/>
        </w:rPr>
      </w:pPr>
    </w:p>
    <w:p w:rsidR="00D86047" w:rsidRDefault="00D86047" w:rsidP="00D86047">
      <w:pPr>
        <w:pStyle w:val="a5"/>
        <w:jc w:val="center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>ПРАВИЛА ОКАЗАНИЯ</w:t>
      </w:r>
      <w:r w:rsidRPr="00550657">
        <w:rPr>
          <w:rFonts w:ascii="Arial" w:hAnsi="Arial"/>
          <w:b/>
          <w:kern w:val="28"/>
          <w:sz w:val="28"/>
        </w:rPr>
        <w:t xml:space="preserve"> </w:t>
      </w:r>
      <w:r>
        <w:rPr>
          <w:rFonts w:ascii="Arial" w:hAnsi="Arial"/>
          <w:b/>
          <w:kern w:val="28"/>
          <w:sz w:val="28"/>
        </w:rPr>
        <w:t xml:space="preserve">                                                         </w:t>
      </w:r>
    </w:p>
    <w:p w:rsidR="00D86047" w:rsidRPr="00E00869" w:rsidRDefault="00D86047" w:rsidP="00D86047">
      <w:pPr>
        <w:pStyle w:val="a5"/>
        <w:jc w:val="center"/>
        <w:rPr>
          <w:rFonts w:ascii="Arial" w:hAnsi="Arial"/>
          <w:b/>
          <w:kern w:val="28"/>
          <w:sz w:val="24"/>
          <w:szCs w:val="24"/>
        </w:rPr>
      </w:pPr>
      <w:r>
        <w:rPr>
          <w:rFonts w:ascii="Arial" w:hAnsi="Arial"/>
          <w:b/>
          <w:kern w:val="28"/>
          <w:sz w:val="24"/>
          <w:szCs w:val="24"/>
        </w:rPr>
        <w:t>транспортно-экспедиционных услуг</w:t>
      </w:r>
      <w:r w:rsidRPr="00E00869">
        <w:rPr>
          <w:rFonts w:ascii="Arial" w:hAnsi="Arial"/>
          <w:b/>
          <w:kern w:val="28"/>
          <w:sz w:val="24"/>
          <w:szCs w:val="24"/>
        </w:rPr>
        <w:t>, осуществля</w:t>
      </w:r>
      <w:r>
        <w:rPr>
          <w:rFonts w:ascii="Arial" w:hAnsi="Arial"/>
          <w:b/>
          <w:kern w:val="28"/>
          <w:sz w:val="24"/>
          <w:szCs w:val="24"/>
        </w:rPr>
        <w:t>емых ООО «</w:t>
      </w:r>
      <w:proofErr w:type="spellStart"/>
      <w:r>
        <w:rPr>
          <w:rFonts w:ascii="Arial" w:hAnsi="Arial"/>
          <w:b/>
          <w:kern w:val="28"/>
          <w:sz w:val="24"/>
          <w:szCs w:val="24"/>
        </w:rPr>
        <w:t>Авиагруз</w:t>
      </w:r>
      <w:proofErr w:type="spellEnd"/>
      <w:r w:rsidRPr="00E00869">
        <w:rPr>
          <w:rFonts w:ascii="Arial" w:hAnsi="Arial"/>
          <w:b/>
          <w:kern w:val="28"/>
          <w:sz w:val="24"/>
          <w:szCs w:val="24"/>
        </w:rPr>
        <w:t>»</w:t>
      </w:r>
    </w:p>
    <w:p w:rsidR="00D86047" w:rsidRPr="00787B79" w:rsidRDefault="00D86047" w:rsidP="005479D9">
      <w:pPr>
        <w:pStyle w:val="a8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787B79">
        <w:rPr>
          <w:b/>
          <w:sz w:val="24"/>
          <w:szCs w:val="24"/>
        </w:rPr>
        <w:t>Термины и определения</w:t>
      </w:r>
    </w:p>
    <w:p w:rsidR="00D86047" w:rsidRPr="00787B79" w:rsidRDefault="00D86047" w:rsidP="00D86047">
      <w:pPr>
        <w:ind w:left="720"/>
        <w:jc w:val="center"/>
        <w:rPr>
          <w:b/>
          <w:sz w:val="24"/>
          <w:szCs w:val="24"/>
        </w:rPr>
      </w:pPr>
    </w:p>
    <w:p w:rsidR="00D86047" w:rsidRPr="00787B79" w:rsidRDefault="00D86047" w:rsidP="00D86047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>Исполнитель</w:t>
      </w:r>
      <w:r w:rsidRPr="00787B79">
        <w:rPr>
          <w:sz w:val="24"/>
          <w:szCs w:val="24"/>
        </w:rPr>
        <w:t xml:space="preserve"> – ООО "</w:t>
      </w:r>
      <w:proofErr w:type="spellStart"/>
      <w:r w:rsidRPr="00787B79">
        <w:rPr>
          <w:sz w:val="24"/>
          <w:szCs w:val="24"/>
        </w:rPr>
        <w:t>Авиагруз</w:t>
      </w:r>
      <w:proofErr w:type="spellEnd"/>
      <w:r w:rsidRPr="00787B79">
        <w:rPr>
          <w:sz w:val="24"/>
          <w:szCs w:val="24"/>
        </w:rPr>
        <w:t>", включая филиалы</w:t>
      </w:r>
      <w:proofErr w:type="gramStart"/>
      <w:r w:rsidRPr="00787B79">
        <w:rPr>
          <w:sz w:val="24"/>
          <w:szCs w:val="24"/>
        </w:rPr>
        <w:t xml:space="preserve"> ,</w:t>
      </w:r>
      <w:proofErr w:type="gramEnd"/>
      <w:r w:rsidRPr="00787B79">
        <w:rPr>
          <w:sz w:val="24"/>
          <w:szCs w:val="24"/>
        </w:rPr>
        <w:t xml:space="preserve"> подразделения </w:t>
      </w:r>
      <w:r w:rsidR="00DB1740" w:rsidRPr="00787B79">
        <w:rPr>
          <w:sz w:val="24"/>
          <w:szCs w:val="24"/>
        </w:rPr>
        <w:t xml:space="preserve">и агентов , имеющих соответствующие договорные отношения. </w:t>
      </w:r>
    </w:p>
    <w:p w:rsidR="00D86047" w:rsidRPr="00787B79" w:rsidRDefault="00D86047" w:rsidP="00D86047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>Заказчик</w:t>
      </w:r>
      <w:r w:rsidR="004C3EAA" w:rsidRPr="00787B79">
        <w:rPr>
          <w:sz w:val="24"/>
          <w:szCs w:val="24"/>
        </w:rPr>
        <w:t xml:space="preserve"> – </w:t>
      </w:r>
      <w:r w:rsidR="00DB1740" w:rsidRPr="00787B79">
        <w:rPr>
          <w:sz w:val="24"/>
          <w:szCs w:val="24"/>
        </w:rPr>
        <w:t>юридическое или физическое лицо</w:t>
      </w:r>
      <w:r w:rsidR="004C3EAA" w:rsidRPr="00787B79">
        <w:rPr>
          <w:sz w:val="24"/>
          <w:szCs w:val="24"/>
        </w:rPr>
        <w:t>, имеющее договорные отношения с Исполнителем.</w:t>
      </w:r>
      <w:r w:rsidR="005479D9" w:rsidRPr="00787B79">
        <w:rPr>
          <w:sz w:val="24"/>
          <w:szCs w:val="24"/>
        </w:rPr>
        <w:t xml:space="preserve"> Заказчик может являться как Отправителем, так и Получателем груза или документов.</w:t>
      </w:r>
    </w:p>
    <w:p w:rsidR="000570B6" w:rsidRPr="00787B79" w:rsidRDefault="000570B6" w:rsidP="00D86047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>Отправитель</w:t>
      </w:r>
      <w:r w:rsidRPr="00787B79">
        <w:rPr>
          <w:sz w:val="24"/>
          <w:szCs w:val="24"/>
        </w:rPr>
        <w:t xml:space="preserve"> – юридическое или физическое лицо</w:t>
      </w:r>
      <w:proofErr w:type="gramStart"/>
      <w:r w:rsidRPr="00787B79">
        <w:rPr>
          <w:sz w:val="24"/>
          <w:szCs w:val="24"/>
        </w:rPr>
        <w:t xml:space="preserve"> ,</w:t>
      </w:r>
      <w:proofErr w:type="gramEnd"/>
      <w:r w:rsidRPr="00787B79">
        <w:rPr>
          <w:sz w:val="24"/>
          <w:szCs w:val="24"/>
        </w:rPr>
        <w:t xml:space="preserve"> непосредственно осуществляющее передачу груза или документов </w:t>
      </w:r>
      <w:r w:rsidR="005479D9" w:rsidRPr="00787B79">
        <w:rPr>
          <w:sz w:val="24"/>
          <w:szCs w:val="24"/>
        </w:rPr>
        <w:t>Исполнителю для оказания услуги с подписанием Накладной.</w:t>
      </w:r>
    </w:p>
    <w:p w:rsidR="000570B6" w:rsidRPr="00787B79" w:rsidRDefault="000570B6" w:rsidP="00D86047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>Получатель</w:t>
      </w:r>
      <w:r w:rsidRPr="00787B79">
        <w:rPr>
          <w:sz w:val="24"/>
          <w:szCs w:val="24"/>
        </w:rPr>
        <w:t xml:space="preserve"> </w:t>
      </w:r>
      <w:r w:rsidR="005479D9" w:rsidRPr="00787B79">
        <w:rPr>
          <w:sz w:val="24"/>
          <w:szCs w:val="24"/>
        </w:rPr>
        <w:t>–</w:t>
      </w:r>
      <w:r w:rsidRPr="00787B79">
        <w:rPr>
          <w:sz w:val="24"/>
          <w:szCs w:val="24"/>
        </w:rPr>
        <w:t xml:space="preserve"> </w:t>
      </w:r>
      <w:r w:rsidR="005479D9" w:rsidRPr="00787B79">
        <w:rPr>
          <w:sz w:val="24"/>
          <w:szCs w:val="24"/>
        </w:rPr>
        <w:t>юридическое или физическое лицо</w:t>
      </w:r>
      <w:proofErr w:type="gramStart"/>
      <w:r w:rsidR="005479D9" w:rsidRPr="00787B79">
        <w:rPr>
          <w:sz w:val="24"/>
          <w:szCs w:val="24"/>
        </w:rPr>
        <w:t xml:space="preserve"> ,</w:t>
      </w:r>
      <w:proofErr w:type="gramEnd"/>
      <w:r w:rsidR="005479D9" w:rsidRPr="00787B79">
        <w:rPr>
          <w:sz w:val="24"/>
          <w:szCs w:val="24"/>
        </w:rPr>
        <w:t xml:space="preserve"> указанное Заказчиком и непосредственно осуществляющее прием груза или документов с подписанием Накладной</w:t>
      </w:r>
    </w:p>
    <w:p w:rsidR="00D86047" w:rsidRPr="00787B79" w:rsidRDefault="00D86047" w:rsidP="00D86047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>Накладная</w:t>
      </w:r>
      <w:r w:rsidRPr="00787B79">
        <w:rPr>
          <w:sz w:val="24"/>
          <w:szCs w:val="24"/>
        </w:rPr>
        <w:t xml:space="preserve"> </w:t>
      </w:r>
      <w:r w:rsidR="004C3EAA" w:rsidRPr="00787B79">
        <w:rPr>
          <w:sz w:val="24"/>
          <w:szCs w:val="24"/>
        </w:rPr>
        <w:t>–</w:t>
      </w:r>
      <w:r w:rsidRPr="00787B79">
        <w:rPr>
          <w:sz w:val="24"/>
          <w:szCs w:val="24"/>
        </w:rPr>
        <w:t xml:space="preserve"> документ</w:t>
      </w:r>
      <w:r w:rsidR="004C3EAA" w:rsidRPr="00787B79">
        <w:rPr>
          <w:sz w:val="24"/>
          <w:szCs w:val="24"/>
        </w:rPr>
        <w:t xml:space="preserve"> установленной Исполнителем формы, заполняемый </w:t>
      </w:r>
      <w:r w:rsidRPr="00787B79">
        <w:rPr>
          <w:sz w:val="24"/>
          <w:szCs w:val="24"/>
        </w:rPr>
        <w:t xml:space="preserve"> п</w:t>
      </w:r>
      <w:r w:rsidR="004C3EAA" w:rsidRPr="00787B79">
        <w:rPr>
          <w:sz w:val="24"/>
          <w:szCs w:val="24"/>
        </w:rPr>
        <w:t>ри приёме груза и действующий</w:t>
      </w:r>
      <w:r w:rsidRPr="00787B79">
        <w:rPr>
          <w:sz w:val="24"/>
          <w:szCs w:val="24"/>
        </w:rPr>
        <w:t xml:space="preserve"> </w:t>
      </w:r>
      <w:r w:rsidR="004C3EAA" w:rsidRPr="00787B79">
        <w:rPr>
          <w:sz w:val="24"/>
          <w:szCs w:val="24"/>
        </w:rPr>
        <w:t>на время оказания услуги до момента подписания Полу</w:t>
      </w:r>
      <w:r w:rsidR="00837779">
        <w:rPr>
          <w:sz w:val="24"/>
          <w:szCs w:val="24"/>
        </w:rPr>
        <w:t>чателем</w:t>
      </w:r>
      <w:r w:rsidR="004C3EAA" w:rsidRPr="00787B79">
        <w:rPr>
          <w:sz w:val="24"/>
          <w:szCs w:val="24"/>
        </w:rPr>
        <w:t>.</w:t>
      </w:r>
      <w:r w:rsidRPr="00787B79">
        <w:rPr>
          <w:sz w:val="24"/>
          <w:szCs w:val="24"/>
        </w:rPr>
        <w:t xml:space="preserve"> Накладная</w:t>
      </w:r>
      <w:r w:rsidR="000570B6" w:rsidRPr="00787B79">
        <w:rPr>
          <w:sz w:val="24"/>
          <w:szCs w:val="24"/>
        </w:rPr>
        <w:t xml:space="preserve"> является договором транспортно – экспедиционного</w:t>
      </w:r>
      <w:r w:rsidRPr="00787B79">
        <w:rPr>
          <w:sz w:val="24"/>
          <w:szCs w:val="24"/>
        </w:rPr>
        <w:t xml:space="preserve"> обслуживания,</w:t>
      </w:r>
      <w:r w:rsidR="000570B6" w:rsidRPr="00787B79">
        <w:rPr>
          <w:sz w:val="24"/>
          <w:szCs w:val="24"/>
        </w:rPr>
        <w:t xml:space="preserve">  подписав которую</w:t>
      </w:r>
      <w:r w:rsidRPr="00787B79">
        <w:rPr>
          <w:sz w:val="24"/>
          <w:szCs w:val="24"/>
        </w:rPr>
        <w:t xml:space="preserve"> </w:t>
      </w:r>
      <w:r w:rsidRPr="00787B79">
        <w:rPr>
          <w:b/>
          <w:sz w:val="24"/>
          <w:szCs w:val="24"/>
        </w:rPr>
        <w:t>Заказчик</w:t>
      </w:r>
      <w:r w:rsidRPr="00787B79">
        <w:rPr>
          <w:sz w:val="24"/>
          <w:szCs w:val="24"/>
        </w:rPr>
        <w:t xml:space="preserve"> соглашается со всеми условиями доставки и тарифами, действующими на момент подписания накладной, если иное не предусмотрено отдельными договорами, действующими между сторонами.</w:t>
      </w:r>
    </w:p>
    <w:p w:rsidR="00D86047" w:rsidRPr="00787B79" w:rsidRDefault="000570B6" w:rsidP="00D86047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>Груз</w:t>
      </w:r>
      <w:r w:rsidR="00D86047" w:rsidRPr="00787B79">
        <w:rPr>
          <w:sz w:val="24"/>
          <w:szCs w:val="24"/>
        </w:rPr>
        <w:t xml:space="preserve"> – коробки, мешки, пакеты, конверты, в которых </w:t>
      </w:r>
      <w:r w:rsidRPr="00787B79">
        <w:rPr>
          <w:sz w:val="24"/>
          <w:szCs w:val="24"/>
        </w:rPr>
        <w:t xml:space="preserve">содержатся документы, </w:t>
      </w:r>
      <w:r w:rsidR="00D86047" w:rsidRPr="00787B79">
        <w:rPr>
          <w:sz w:val="24"/>
          <w:szCs w:val="24"/>
        </w:rPr>
        <w:t xml:space="preserve"> товары и иные предметы, предназначенные для до</w:t>
      </w:r>
      <w:r w:rsidR="008307AE" w:rsidRPr="00787B79">
        <w:rPr>
          <w:sz w:val="24"/>
          <w:szCs w:val="24"/>
        </w:rPr>
        <w:t>ставки по адресу, указанному в Накладной и не запрещенные к перевозке согласно действующему законодательству РФ.</w:t>
      </w:r>
    </w:p>
    <w:p w:rsidR="00D86047" w:rsidRPr="00787B79" w:rsidRDefault="00D86047" w:rsidP="005479D9">
      <w:pPr>
        <w:ind w:firstLine="540"/>
        <w:jc w:val="both"/>
        <w:rPr>
          <w:sz w:val="24"/>
          <w:szCs w:val="24"/>
        </w:rPr>
      </w:pPr>
      <w:r w:rsidRPr="00787B79">
        <w:rPr>
          <w:b/>
          <w:sz w:val="24"/>
          <w:szCs w:val="24"/>
        </w:rPr>
        <w:t xml:space="preserve">Документы </w:t>
      </w:r>
      <w:r w:rsidRPr="00787B79">
        <w:rPr>
          <w:sz w:val="24"/>
          <w:szCs w:val="24"/>
        </w:rPr>
        <w:t>– любая информация на бумажных носителях</w:t>
      </w:r>
      <w:proofErr w:type="gramStart"/>
      <w:r w:rsidR="000570B6" w:rsidRPr="00787B79">
        <w:rPr>
          <w:sz w:val="24"/>
          <w:szCs w:val="24"/>
        </w:rPr>
        <w:t xml:space="preserve"> ,</w:t>
      </w:r>
      <w:proofErr w:type="gramEnd"/>
      <w:r w:rsidR="000570B6" w:rsidRPr="00787B79">
        <w:rPr>
          <w:sz w:val="24"/>
          <w:szCs w:val="24"/>
        </w:rPr>
        <w:t xml:space="preserve"> исключая документы, удостоверяющие личность.</w:t>
      </w:r>
    </w:p>
    <w:p w:rsidR="00D86047" w:rsidRPr="005479D9" w:rsidRDefault="005479D9" w:rsidP="005479D9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</w:t>
      </w:r>
      <w:r w:rsidR="00D86047" w:rsidRPr="005479D9">
        <w:rPr>
          <w:rFonts w:ascii="Times New Roman" w:hAnsi="Times New Roman"/>
          <w:sz w:val="24"/>
          <w:szCs w:val="24"/>
        </w:rPr>
        <w:t>Общие положения</w:t>
      </w:r>
    </w:p>
    <w:p w:rsidR="0048132D" w:rsidRDefault="005479D9" w:rsidP="0048132D">
      <w:pPr>
        <w:pStyle w:val="21"/>
        <w:tabs>
          <w:tab w:val="left" w:pos="0"/>
        </w:tabs>
        <w:ind w:left="0" w:firstLine="0"/>
        <w:rPr>
          <w:sz w:val="24"/>
          <w:szCs w:val="24"/>
        </w:rPr>
      </w:pPr>
      <w:r w:rsidRPr="00A40F2D">
        <w:rPr>
          <w:b/>
          <w:sz w:val="24"/>
          <w:szCs w:val="24"/>
        </w:rPr>
        <w:t xml:space="preserve"> </w:t>
      </w:r>
      <w:r w:rsidR="00A40F2D" w:rsidRPr="00A40F2D">
        <w:rPr>
          <w:b/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  </w:t>
      </w:r>
      <w:r w:rsidR="0048132D">
        <w:rPr>
          <w:sz w:val="24"/>
          <w:szCs w:val="24"/>
        </w:rPr>
        <w:t xml:space="preserve">   </w:t>
      </w:r>
      <w:r w:rsidR="00D86047" w:rsidRPr="005479D9">
        <w:rPr>
          <w:sz w:val="24"/>
          <w:szCs w:val="24"/>
        </w:rPr>
        <w:t>К</w:t>
      </w:r>
      <w:proofErr w:type="gramEnd"/>
      <w:r w:rsidR="00D86047" w:rsidRPr="005479D9">
        <w:rPr>
          <w:sz w:val="24"/>
          <w:szCs w:val="24"/>
        </w:rPr>
        <w:t xml:space="preserve"> </w:t>
      </w:r>
      <w:r w:rsidR="008307AE">
        <w:rPr>
          <w:sz w:val="24"/>
          <w:szCs w:val="24"/>
        </w:rPr>
        <w:t>перевозке</w:t>
      </w:r>
      <w:r w:rsidR="008307AE">
        <w:rPr>
          <w:color w:val="FF0000"/>
          <w:sz w:val="24"/>
          <w:szCs w:val="24"/>
        </w:rPr>
        <w:t xml:space="preserve"> </w:t>
      </w:r>
      <w:r w:rsidR="008307AE">
        <w:rPr>
          <w:sz w:val="24"/>
          <w:szCs w:val="24"/>
        </w:rPr>
        <w:t>принимаются</w:t>
      </w:r>
      <w:r w:rsidR="00D86047" w:rsidRPr="005479D9">
        <w:rPr>
          <w:sz w:val="24"/>
          <w:szCs w:val="24"/>
        </w:rPr>
        <w:t xml:space="preserve"> грузы</w:t>
      </w:r>
      <w:r w:rsidR="008307AE">
        <w:rPr>
          <w:sz w:val="24"/>
          <w:szCs w:val="24"/>
        </w:rPr>
        <w:t xml:space="preserve"> и документы, </w:t>
      </w:r>
      <w:r w:rsidR="00D86047" w:rsidRPr="005479D9">
        <w:rPr>
          <w:sz w:val="24"/>
          <w:szCs w:val="24"/>
        </w:rPr>
        <w:t>направляемые только в пункты, находящиеся в зоне обслуживания</w:t>
      </w:r>
      <w:r w:rsidR="008307AE">
        <w:rPr>
          <w:sz w:val="24"/>
          <w:szCs w:val="24"/>
        </w:rPr>
        <w:t xml:space="preserve"> ООО «</w:t>
      </w:r>
      <w:proofErr w:type="spellStart"/>
      <w:r w:rsidR="008307AE">
        <w:rPr>
          <w:sz w:val="24"/>
          <w:szCs w:val="24"/>
        </w:rPr>
        <w:t>Авиагруз</w:t>
      </w:r>
      <w:proofErr w:type="spellEnd"/>
      <w:r w:rsidR="00D86047" w:rsidRPr="005479D9">
        <w:rPr>
          <w:sz w:val="24"/>
          <w:szCs w:val="24"/>
        </w:rPr>
        <w:t>» (далее – Исполнитель). Маршрут и способ доставки определяется Исполнителем самостоятельно</w:t>
      </w:r>
      <w:r w:rsidR="008307AE">
        <w:rPr>
          <w:sz w:val="24"/>
          <w:szCs w:val="24"/>
        </w:rPr>
        <w:t xml:space="preserve"> в зависимости от заявленной Заказчиком срочности</w:t>
      </w:r>
      <w:r w:rsidR="00D86047" w:rsidRPr="005479D9">
        <w:rPr>
          <w:color w:val="000000"/>
          <w:sz w:val="24"/>
          <w:szCs w:val="24"/>
        </w:rPr>
        <w:t>.</w:t>
      </w:r>
      <w:r w:rsidR="00D86047" w:rsidRPr="005479D9">
        <w:rPr>
          <w:sz w:val="24"/>
          <w:szCs w:val="24"/>
        </w:rPr>
        <w:t xml:space="preserve"> </w:t>
      </w:r>
      <w:r w:rsidR="002817A5">
        <w:rPr>
          <w:sz w:val="24"/>
          <w:szCs w:val="24"/>
        </w:rPr>
        <w:t>Доставка Г</w:t>
      </w:r>
      <w:r w:rsidR="00D86047" w:rsidRPr="005479D9">
        <w:rPr>
          <w:sz w:val="24"/>
          <w:szCs w:val="24"/>
        </w:rPr>
        <w:t>рузов осуществляется по адр</w:t>
      </w:r>
      <w:r w:rsidR="008307AE">
        <w:rPr>
          <w:sz w:val="24"/>
          <w:szCs w:val="24"/>
        </w:rPr>
        <w:t>есу, указанному в Накладной</w:t>
      </w:r>
      <w:proofErr w:type="gramStart"/>
      <w:r w:rsidR="008307AE">
        <w:rPr>
          <w:sz w:val="24"/>
          <w:szCs w:val="24"/>
        </w:rPr>
        <w:t xml:space="preserve"> </w:t>
      </w:r>
      <w:r w:rsidR="002817A5">
        <w:rPr>
          <w:sz w:val="24"/>
          <w:szCs w:val="24"/>
        </w:rPr>
        <w:t>.</w:t>
      </w:r>
      <w:proofErr w:type="gramEnd"/>
      <w:r w:rsidR="002817A5">
        <w:rPr>
          <w:sz w:val="24"/>
          <w:szCs w:val="24"/>
        </w:rPr>
        <w:t xml:space="preserve"> Вручение Г</w:t>
      </w:r>
      <w:r w:rsidR="00DC0C5D">
        <w:rPr>
          <w:sz w:val="24"/>
          <w:szCs w:val="24"/>
        </w:rPr>
        <w:t>руза/</w:t>
      </w:r>
      <w:r w:rsidR="002817A5">
        <w:rPr>
          <w:sz w:val="24"/>
          <w:szCs w:val="24"/>
        </w:rPr>
        <w:t>Д</w:t>
      </w:r>
      <w:r w:rsidR="008307AE">
        <w:rPr>
          <w:sz w:val="24"/>
          <w:szCs w:val="24"/>
        </w:rPr>
        <w:t xml:space="preserve">окументов </w:t>
      </w:r>
      <w:r w:rsidR="00DC0C5D">
        <w:rPr>
          <w:sz w:val="24"/>
          <w:szCs w:val="24"/>
        </w:rPr>
        <w:t>осуществляется под рос</w:t>
      </w:r>
      <w:r w:rsidR="00D86047" w:rsidRPr="005479D9">
        <w:rPr>
          <w:sz w:val="24"/>
          <w:szCs w:val="24"/>
        </w:rPr>
        <w:t>пи</w:t>
      </w:r>
      <w:r w:rsidR="008307AE">
        <w:rPr>
          <w:sz w:val="24"/>
          <w:szCs w:val="24"/>
        </w:rPr>
        <w:t>сь в Накладной .</w:t>
      </w:r>
    </w:p>
    <w:p w:rsidR="0048132D" w:rsidRDefault="00A40F2D" w:rsidP="0048132D">
      <w:pPr>
        <w:pStyle w:val="21"/>
        <w:tabs>
          <w:tab w:val="left" w:pos="0"/>
        </w:tabs>
        <w:ind w:left="0" w:firstLine="0"/>
        <w:rPr>
          <w:sz w:val="24"/>
          <w:szCs w:val="24"/>
        </w:rPr>
      </w:pPr>
      <w:r w:rsidRPr="003A3BB7">
        <w:rPr>
          <w:b/>
          <w:sz w:val="24"/>
          <w:szCs w:val="24"/>
        </w:rPr>
        <w:t>2.1.1</w:t>
      </w:r>
      <w:proofErr w:type="gramStart"/>
      <w:r w:rsidR="0048132D">
        <w:rPr>
          <w:sz w:val="24"/>
          <w:szCs w:val="24"/>
        </w:rPr>
        <w:t xml:space="preserve">       </w:t>
      </w:r>
      <w:r w:rsidR="008307AE">
        <w:rPr>
          <w:sz w:val="24"/>
          <w:szCs w:val="24"/>
        </w:rPr>
        <w:t>П</w:t>
      </w:r>
      <w:proofErr w:type="gramEnd"/>
      <w:r w:rsidR="0048132D">
        <w:rPr>
          <w:sz w:val="24"/>
          <w:szCs w:val="24"/>
        </w:rPr>
        <w:t xml:space="preserve">ри доставке в </w:t>
      </w:r>
      <w:r w:rsidR="00D86047" w:rsidRPr="005479D9">
        <w:rPr>
          <w:sz w:val="24"/>
          <w:szCs w:val="24"/>
        </w:rPr>
        <w:t xml:space="preserve"> адрес</w:t>
      </w:r>
      <w:r w:rsidR="0048132D">
        <w:rPr>
          <w:sz w:val="24"/>
          <w:szCs w:val="24"/>
        </w:rPr>
        <w:t xml:space="preserve"> Получателя</w:t>
      </w:r>
      <w:r w:rsidR="00A324DA">
        <w:rPr>
          <w:sz w:val="24"/>
          <w:szCs w:val="24"/>
        </w:rPr>
        <w:t xml:space="preserve"> </w:t>
      </w:r>
      <w:r w:rsidR="0048132D">
        <w:rPr>
          <w:sz w:val="24"/>
          <w:szCs w:val="24"/>
        </w:rPr>
        <w:t>-</w:t>
      </w:r>
      <w:r w:rsidR="00A324DA">
        <w:rPr>
          <w:sz w:val="24"/>
          <w:szCs w:val="24"/>
        </w:rPr>
        <w:t xml:space="preserve"> </w:t>
      </w:r>
      <w:r w:rsidR="0048132D">
        <w:rPr>
          <w:sz w:val="24"/>
          <w:szCs w:val="24"/>
        </w:rPr>
        <w:t>физического лица – любому</w:t>
      </w:r>
      <w:r w:rsidR="00D86047" w:rsidRPr="005479D9">
        <w:rPr>
          <w:sz w:val="24"/>
          <w:szCs w:val="24"/>
        </w:rPr>
        <w:t xml:space="preserve"> </w:t>
      </w:r>
      <w:r w:rsidR="0048132D">
        <w:rPr>
          <w:sz w:val="24"/>
          <w:szCs w:val="24"/>
        </w:rPr>
        <w:t xml:space="preserve">достигшему совершеннолетия </w:t>
      </w:r>
      <w:r w:rsidR="00D86047" w:rsidRPr="005479D9">
        <w:rPr>
          <w:sz w:val="24"/>
          <w:szCs w:val="24"/>
        </w:rPr>
        <w:t>лицу, находящемуся в данном адресе в момент прибы</w:t>
      </w:r>
      <w:r w:rsidR="0048132D">
        <w:rPr>
          <w:sz w:val="24"/>
          <w:szCs w:val="24"/>
        </w:rPr>
        <w:t>тия курьера, с указанием ФИО за исключением случаев, если Заказчик установил статус вручения «Лично в руки».</w:t>
      </w:r>
    </w:p>
    <w:p w:rsidR="002817A5" w:rsidRDefault="00A40F2D" w:rsidP="002817A5">
      <w:pPr>
        <w:pStyle w:val="21"/>
        <w:tabs>
          <w:tab w:val="left" w:pos="0"/>
        </w:tabs>
        <w:ind w:left="0" w:firstLine="0"/>
        <w:rPr>
          <w:sz w:val="24"/>
          <w:szCs w:val="24"/>
        </w:rPr>
      </w:pPr>
      <w:r w:rsidRPr="003A3BB7">
        <w:rPr>
          <w:b/>
          <w:sz w:val="24"/>
          <w:szCs w:val="24"/>
        </w:rPr>
        <w:t>2.1.2</w:t>
      </w:r>
      <w:proofErr w:type="gramStart"/>
      <w:r w:rsidR="0048132D">
        <w:rPr>
          <w:sz w:val="24"/>
          <w:szCs w:val="24"/>
        </w:rPr>
        <w:t xml:space="preserve">    </w:t>
      </w:r>
      <w:r w:rsidR="00D86047" w:rsidRPr="005479D9">
        <w:rPr>
          <w:sz w:val="24"/>
          <w:szCs w:val="24"/>
        </w:rPr>
        <w:t xml:space="preserve"> </w:t>
      </w:r>
      <w:r w:rsidR="0048132D">
        <w:rPr>
          <w:sz w:val="24"/>
          <w:szCs w:val="24"/>
        </w:rPr>
        <w:t>П</w:t>
      </w:r>
      <w:proofErr w:type="gramEnd"/>
      <w:r w:rsidR="0048132D">
        <w:rPr>
          <w:sz w:val="24"/>
          <w:szCs w:val="24"/>
        </w:rPr>
        <w:t>ри доставке в адрес Получателя</w:t>
      </w:r>
      <w:r w:rsidR="00A324DA">
        <w:rPr>
          <w:sz w:val="24"/>
          <w:szCs w:val="24"/>
        </w:rPr>
        <w:t xml:space="preserve"> </w:t>
      </w:r>
      <w:r w:rsidR="0048132D">
        <w:rPr>
          <w:sz w:val="24"/>
          <w:szCs w:val="24"/>
        </w:rPr>
        <w:t>-</w:t>
      </w:r>
      <w:r w:rsidR="00A324DA">
        <w:rPr>
          <w:sz w:val="24"/>
          <w:szCs w:val="24"/>
        </w:rPr>
        <w:t xml:space="preserve"> </w:t>
      </w:r>
      <w:r w:rsidR="0048132D">
        <w:rPr>
          <w:sz w:val="24"/>
          <w:szCs w:val="24"/>
        </w:rPr>
        <w:t xml:space="preserve">юридического лица - </w:t>
      </w:r>
      <w:r w:rsidR="00D86047" w:rsidRPr="005479D9">
        <w:rPr>
          <w:sz w:val="24"/>
          <w:szCs w:val="24"/>
        </w:rPr>
        <w:t>любому сотруднику орган</w:t>
      </w:r>
      <w:r w:rsidR="0048132D">
        <w:rPr>
          <w:sz w:val="24"/>
          <w:szCs w:val="24"/>
        </w:rPr>
        <w:t>изации с указанием ФИО и должности за исключением случаев</w:t>
      </w:r>
      <w:r w:rsidR="002817A5">
        <w:rPr>
          <w:sz w:val="24"/>
          <w:szCs w:val="24"/>
        </w:rPr>
        <w:t>,</w:t>
      </w:r>
      <w:r w:rsidR="002817A5" w:rsidRPr="002817A5">
        <w:rPr>
          <w:sz w:val="24"/>
          <w:szCs w:val="24"/>
        </w:rPr>
        <w:t xml:space="preserve"> </w:t>
      </w:r>
      <w:r w:rsidR="002817A5">
        <w:rPr>
          <w:sz w:val="24"/>
          <w:szCs w:val="24"/>
        </w:rPr>
        <w:t>если Заказчик установил статус вручения «Лично в руки».</w:t>
      </w:r>
    </w:p>
    <w:p w:rsidR="00D86047" w:rsidRPr="005479D9" w:rsidRDefault="00A40F2D" w:rsidP="0048132D">
      <w:pPr>
        <w:pStyle w:val="21"/>
        <w:tabs>
          <w:tab w:val="left" w:pos="0"/>
        </w:tabs>
        <w:ind w:left="0" w:firstLine="0"/>
        <w:rPr>
          <w:sz w:val="24"/>
          <w:szCs w:val="24"/>
        </w:rPr>
      </w:pPr>
      <w:r w:rsidRPr="003A3BB7">
        <w:rPr>
          <w:b/>
          <w:sz w:val="24"/>
          <w:szCs w:val="24"/>
        </w:rPr>
        <w:t>2.2</w:t>
      </w:r>
      <w:r w:rsidR="002817A5">
        <w:rPr>
          <w:sz w:val="24"/>
          <w:szCs w:val="24"/>
        </w:rPr>
        <w:t xml:space="preserve">     </w:t>
      </w:r>
      <w:r w:rsidR="00D86047" w:rsidRPr="005479D9">
        <w:rPr>
          <w:sz w:val="24"/>
          <w:szCs w:val="24"/>
        </w:rPr>
        <w:t>Накладная Исполнителя является единственным документом, по которому осущ</w:t>
      </w:r>
      <w:r w:rsidR="002817A5">
        <w:rPr>
          <w:sz w:val="24"/>
          <w:szCs w:val="24"/>
        </w:rPr>
        <w:t xml:space="preserve">ествляется прием и сдача Грузов или Документов. </w:t>
      </w:r>
      <w:r w:rsidR="00D86047" w:rsidRPr="005479D9">
        <w:rPr>
          <w:sz w:val="24"/>
          <w:szCs w:val="24"/>
        </w:rPr>
        <w:t>Ответственнос</w:t>
      </w:r>
      <w:r w:rsidR="002817A5">
        <w:rPr>
          <w:sz w:val="24"/>
          <w:szCs w:val="24"/>
        </w:rPr>
        <w:t>ть за правильность указанных в Н</w:t>
      </w:r>
      <w:r w:rsidR="00D86047" w:rsidRPr="005479D9">
        <w:rPr>
          <w:sz w:val="24"/>
          <w:szCs w:val="24"/>
        </w:rPr>
        <w:t xml:space="preserve">акладной данных (адресные реквизиты, характер и свойства груза, </w:t>
      </w:r>
      <w:r w:rsidR="002817A5">
        <w:rPr>
          <w:sz w:val="24"/>
          <w:szCs w:val="24"/>
        </w:rPr>
        <w:t>порядок оплаты) несет Заказчик/О</w:t>
      </w:r>
      <w:r w:rsidR="00D86047" w:rsidRPr="005479D9">
        <w:rPr>
          <w:sz w:val="24"/>
          <w:szCs w:val="24"/>
        </w:rPr>
        <w:t>тправитель.</w:t>
      </w:r>
    </w:p>
    <w:p w:rsidR="00B71AAB" w:rsidRDefault="00A40F2D" w:rsidP="00D86047">
      <w:pPr>
        <w:pStyle w:val="2"/>
        <w:ind w:left="0"/>
        <w:jc w:val="both"/>
        <w:rPr>
          <w:i w:val="0"/>
          <w:sz w:val="24"/>
          <w:szCs w:val="24"/>
        </w:rPr>
      </w:pPr>
      <w:r w:rsidRPr="003A3BB7">
        <w:rPr>
          <w:b/>
          <w:i w:val="0"/>
          <w:sz w:val="24"/>
          <w:szCs w:val="24"/>
        </w:rPr>
        <w:t>2.3</w:t>
      </w:r>
      <w:r>
        <w:rPr>
          <w:i w:val="0"/>
          <w:sz w:val="24"/>
          <w:szCs w:val="24"/>
        </w:rPr>
        <w:t xml:space="preserve">  </w:t>
      </w:r>
      <w:r w:rsidR="002817A5">
        <w:rPr>
          <w:i w:val="0"/>
          <w:sz w:val="24"/>
          <w:szCs w:val="24"/>
        </w:rPr>
        <w:t>Доставка в адрес</w:t>
      </w:r>
      <w:r w:rsidR="00D86047" w:rsidRPr="005479D9">
        <w:rPr>
          <w:i w:val="0"/>
          <w:sz w:val="24"/>
          <w:szCs w:val="24"/>
        </w:rPr>
        <w:t xml:space="preserve"> государственных организаций (органы власти всех ветвей и уровней, включая правоохранительные, налоговые, судебные, лицензионные, военные организации) осуществляется Исполнителем без </w:t>
      </w:r>
      <w:r w:rsidR="002817A5">
        <w:rPr>
          <w:i w:val="0"/>
          <w:sz w:val="24"/>
          <w:szCs w:val="24"/>
        </w:rPr>
        <w:t>гарантии подтверждения доставки</w:t>
      </w:r>
      <w:r w:rsidR="00D86047" w:rsidRPr="005479D9">
        <w:rPr>
          <w:i w:val="0"/>
          <w:sz w:val="24"/>
          <w:szCs w:val="24"/>
        </w:rPr>
        <w:t xml:space="preserve">, в </w:t>
      </w:r>
      <w:r w:rsidR="00D86047" w:rsidRPr="005479D9">
        <w:rPr>
          <w:i w:val="0"/>
          <w:sz w:val="24"/>
          <w:szCs w:val="24"/>
        </w:rPr>
        <w:lastRenderedPageBreak/>
        <w:t>соответствии с порядком, д</w:t>
      </w:r>
      <w:r w:rsidR="002817A5">
        <w:rPr>
          <w:i w:val="0"/>
          <w:sz w:val="24"/>
          <w:szCs w:val="24"/>
        </w:rPr>
        <w:t>ействующим в этих организациях. В этих случаях невозможна также доставка со статусом «Лично в руки».</w:t>
      </w:r>
    </w:p>
    <w:p w:rsidR="00B71AAB" w:rsidRDefault="00A40F2D" w:rsidP="00D86047">
      <w:pPr>
        <w:pStyle w:val="2"/>
        <w:ind w:left="0"/>
        <w:jc w:val="both"/>
        <w:rPr>
          <w:i w:val="0"/>
          <w:sz w:val="24"/>
          <w:szCs w:val="24"/>
        </w:rPr>
      </w:pPr>
      <w:r w:rsidRPr="003A3BB7">
        <w:rPr>
          <w:b/>
          <w:i w:val="0"/>
          <w:sz w:val="24"/>
          <w:szCs w:val="24"/>
        </w:rPr>
        <w:t>2.4</w:t>
      </w:r>
      <w:r w:rsidR="002817A5">
        <w:rPr>
          <w:i w:val="0"/>
          <w:sz w:val="24"/>
          <w:szCs w:val="24"/>
        </w:rPr>
        <w:t xml:space="preserve"> </w:t>
      </w:r>
      <w:r w:rsidR="00D86047" w:rsidRPr="005479D9">
        <w:rPr>
          <w:i w:val="0"/>
          <w:sz w:val="24"/>
          <w:szCs w:val="24"/>
        </w:rPr>
        <w:t>Исполнитель не осуществл</w:t>
      </w:r>
      <w:r w:rsidR="00B71AAB">
        <w:rPr>
          <w:i w:val="0"/>
          <w:sz w:val="24"/>
          <w:szCs w:val="24"/>
        </w:rPr>
        <w:t>яет доставку в адрес Получателей</w:t>
      </w:r>
      <w:r w:rsidR="00A324DA">
        <w:rPr>
          <w:i w:val="0"/>
          <w:sz w:val="24"/>
          <w:szCs w:val="24"/>
        </w:rPr>
        <w:t xml:space="preserve"> </w:t>
      </w:r>
      <w:r w:rsidR="00B71AAB">
        <w:rPr>
          <w:i w:val="0"/>
          <w:sz w:val="24"/>
          <w:szCs w:val="24"/>
        </w:rPr>
        <w:t>-</w:t>
      </w:r>
      <w:r w:rsidR="00A324DA">
        <w:rPr>
          <w:i w:val="0"/>
          <w:sz w:val="24"/>
          <w:szCs w:val="24"/>
        </w:rPr>
        <w:t xml:space="preserve"> </w:t>
      </w:r>
      <w:r w:rsidR="00B71AAB">
        <w:rPr>
          <w:i w:val="0"/>
          <w:sz w:val="24"/>
          <w:szCs w:val="24"/>
        </w:rPr>
        <w:t>юридических лиц</w:t>
      </w:r>
      <w:r w:rsidR="00D86047" w:rsidRPr="005479D9">
        <w:rPr>
          <w:i w:val="0"/>
          <w:sz w:val="24"/>
          <w:szCs w:val="24"/>
        </w:rPr>
        <w:t>, работающих только с аккредитованными поставщиками.</w:t>
      </w:r>
    </w:p>
    <w:p w:rsidR="00B71AAB" w:rsidRDefault="00A40F2D" w:rsidP="00D86047">
      <w:pPr>
        <w:pStyle w:val="2"/>
        <w:ind w:left="0"/>
        <w:jc w:val="both"/>
        <w:rPr>
          <w:i w:val="0"/>
          <w:sz w:val="24"/>
          <w:szCs w:val="24"/>
        </w:rPr>
      </w:pPr>
      <w:r w:rsidRPr="003A3BB7">
        <w:rPr>
          <w:b/>
          <w:i w:val="0"/>
          <w:sz w:val="24"/>
          <w:szCs w:val="24"/>
        </w:rPr>
        <w:t>2.5</w:t>
      </w:r>
      <w:r>
        <w:rPr>
          <w:i w:val="0"/>
          <w:sz w:val="24"/>
          <w:szCs w:val="24"/>
        </w:rPr>
        <w:t xml:space="preserve"> </w:t>
      </w:r>
      <w:r w:rsidR="00B71AAB">
        <w:rPr>
          <w:i w:val="0"/>
          <w:sz w:val="24"/>
          <w:szCs w:val="24"/>
        </w:rPr>
        <w:t>В случае отказа Получателя принять Груз или Документы Исполнитель требует сделать соответствующую запись в Накладной</w:t>
      </w:r>
      <w:proofErr w:type="gramStart"/>
      <w:r w:rsidR="00B71AAB">
        <w:rPr>
          <w:i w:val="0"/>
          <w:sz w:val="24"/>
          <w:szCs w:val="24"/>
        </w:rPr>
        <w:t xml:space="preserve"> ,</w:t>
      </w:r>
      <w:proofErr w:type="gramEnd"/>
      <w:r w:rsidR="00B71AAB">
        <w:rPr>
          <w:i w:val="0"/>
          <w:sz w:val="24"/>
          <w:szCs w:val="24"/>
        </w:rPr>
        <w:t xml:space="preserve"> но не гарантирует что она будет сделана.   </w:t>
      </w:r>
    </w:p>
    <w:p w:rsidR="00A40F2D" w:rsidRPr="00787B79" w:rsidRDefault="00A40F2D" w:rsidP="00787B79">
      <w:pPr>
        <w:pStyle w:val="2"/>
        <w:ind w:left="0"/>
        <w:jc w:val="both"/>
        <w:rPr>
          <w:i w:val="0"/>
          <w:sz w:val="24"/>
          <w:szCs w:val="24"/>
        </w:rPr>
      </w:pPr>
      <w:r w:rsidRPr="003A3BB7">
        <w:rPr>
          <w:b/>
          <w:i w:val="0"/>
          <w:sz w:val="24"/>
          <w:szCs w:val="24"/>
        </w:rPr>
        <w:t>2.6</w:t>
      </w:r>
      <w:r>
        <w:rPr>
          <w:i w:val="0"/>
          <w:sz w:val="24"/>
          <w:szCs w:val="24"/>
        </w:rPr>
        <w:t xml:space="preserve">  </w:t>
      </w:r>
      <w:r w:rsidR="00B71AAB">
        <w:rPr>
          <w:i w:val="0"/>
          <w:sz w:val="24"/>
          <w:szCs w:val="24"/>
        </w:rPr>
        <w:t>Прием к перевозке Г</w:t>
      </w:r>
      <w:r w:rsidR="00D86047" w:rsidRPr="005479D9">
        <w:rPr>
          <w:i w:val="0"/>
          <w:sz w:val="24"/>
          <w:szCs w:val="24"/>
        </w:rPr>
        <w:t>рузов, требующих соблюдения специальных режимов перевозки</w:t>
      </w:r>
      <w:r w:rsidR="008B704E">
        <w:rPr>
          <w:i w:val="0"/>
          <w:sz w:val="24"/>
          <w:szCs w:val="24"/>
        </w:rPr>
        <w:t xml:space="preserve"> (температурный режим</w:t>
      </w:r>
      <w:proofErr w:type="gramStart"/>
      <w:r w:rsidR="008B704E">
        <w:rPr>
          <w:i w:val="0"/>
          <w:sz w:val="24"/>
          <w:szCs w:val="24"/>
        </w:rPr>
        <w:t xml:space="preserve"> ,</w:t>
      </w:r>
      <w:proofErr w:type="gramEnd"/>
      <w:r w:rsidR="008B704E">
        <w:rPr>
          <w:i w:val="0"/>
          <w:sz w:val="24"/>
          <w:szCs w:val="24"/>
        </w:rPr>
        <w:t xml:space="preserve"> опасные грузы и </w:t>
      </w:r>
      <w:proofErr w:type="spellStart"/>
      <w:r w:rsidR="008B704E">
        <w:rPr>
          <w:i w:val="0"/>
          <w:sz w:val="24"/>
          <w:szCs w:val="24"/>
        </w:rPr>
        <w:t>т.д</w:t>
      </w:r>
      <w:proofErr w:type="spellEnd"/>
      <w:r w:rsidR="008B704E">
        <w:rPr>
          <w:i w:val="0"/>
          <w:sz w:val="24"/>
          <w:szCs w:val="24"/>
        </w:rPr>
        <w:t>) производится Исполнителем только в случае предварительного согласования</w:t>
      </w:r>
      <w:r w:rsidR="00D86047" w:rsidRPr="005479D9">
        <w:rPr>
          <w:i w:val="0"/>
          <w:sz w:val="24"/>
          <w:szCs w:val="24"/>
        </w:rPr>
        <w:t>. Исполнитель не несет ответственность за сохранность таких грузов</w:t>
      </w:r>
      <w:r w:rsidR="008B704E">
        <w:rPr>
          <w:i w:val="0"/>
          <w:sz w:val="24"/>
          <w:szCs w:val="24"/>
        </w:rPr>
        <w:t xml:space="preserve"> во время оказания услуги</w:t>
      </w:r>
      <w:r w:rsidR="00D86047" w:rsidRPr="005479D9">
        <w:rPr>
          <w:i w:val="0"/>
          <w:sz w:val="24"/>
          <w:szCs w:val="24"/>
        </w:rPr>
        <w:t>, если они были приняты к перевозке</w:t>
      </w:r>
      <w:r w:rsidR="008B704E">
        <w:rPr>
          <w:i w:val="0"/>
          <w:sz w:val="24"/>
          <w:szCs w:val="24"/>
        </w:rPr>
        <w:t xml:space="preserve"> вследствие ошибочного или намеренного умолчания Заказчиком/Отправителем необходимых требований.</w:t>
      </w:r>
    </w:p>
    <w:p w:rsidR="0065548D" w:rsidRDefault="00A40F2D" w:rsidP="00A40F2D">
      <w:pPr>
        <w:pStyle w:val="a4"/>
        <w:tabs>
          <w:tab w:val="num" w:pos="120"/>
          <w:tab w:val="num" w:pos="720"/>
        </w:tabs>
        <w:rPr>
          <w:sz w:val="24"/>
          <w:szCs w:val="24"/>
        </w:rPr>
      </w:pPr>
      <w:r w:rsidRPr="003A3BB7">
        <w:rPr>
          <w:b/>
          <w:sz w:val="24"/>
          <w:szCs w:val="24"/>
        </w:rPr>
        <w:t>2.7</w:t>
      </w:r>
      <w:r>
        <w:rPr>
          <w:sz w:val="24"/>
          <w:szCs w:val="24"/>
        </w:rPr>
        <w:t xml:space="preserve">  </w:t>
      </w:r>
      <w:r w:rsidR="0065548D">
        <w:rPr>
          <w:sz w:val="24"/>
          <w:szCs w:val="24"/>
        </w:rPr>
        <w:t>Прием Грузов и Документов к перевозке, а также доставка осуществляется</w:t>
      </w:r>
    </w:p>
    <w:p w:rsidR="0065548D" w:rsidRDefault="0065548D" w:rsidP="0065548D">
      <w:pPr>
        <w:pStyle w:val="a4"/>
        <w:tabs>
          <w:tab w:val="num" w:pos="120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 </w:t>
      </w:r>
      <w:r w:rsidR="00D86047" w:rsidRPr="005479D9">
        <w:rPr>
          <w:sz w:val="24"/>
          <w:szCs w:val="24"/>
        </w:rPr>
        <w:t xml:space="preserve">по рабочим дням с 9 до 18 часов. </w:t>
      </w:r>
      <w:r>
        <w:rPr>
          <w:sz w:val="24"/>
          <w:szCs w:val="24"/>
        </w:rPr>
        <w:t>Правило не распространяется на услугу</w:t>
      </w:r>
    </w:p>
    <w:p w:rsidR="0065548D" w:rsidRDefault="0065548D" w:rsidP="0065548D">
      <w:pPr>
        <w:pStyle w:val="a4"/>
        <w:tabs>
          <w:tab w:val="num" w:pos="120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«Персональный курьер». </w:t>
      </w:r>
      <w:r w:rsidR="00D86047" w:rsidRPr="005479D9">
        <w:rPr>
          <w:sz w:val="24"/>
          <w:szCs w:val="24"/>
        </w:rPr>
        <w:t>Доста</w:t>
      </w:r>
      <w:r>
        <w:rPr>
          <w:sz w:val="24"/>
          <w:szCs w:val="24"/>
        </w:rPr>
        <w:t>вка осуществляется на основании фирменной накладной</w:t>
      </w:r>
    </w:p>
    <w:p w:rsidR="00D86047" w:rsidRPr="005479D9" w:rsidRDefault="00D86047" w:rsidP="00787B79">
      <w:pPr>
        <w:pStyle w:val="a4"/>
        <w:tabs>
          <w:tab w:val="num" w:pos="120"/>
          <w:tab w:val="num" w:pos="720"/>
        </w:tabs>
        <w:rPr>
          <w:sz w:val="24"/>
          <w:szCs w:val="24"/>
        </w:rPr>
      </w:pPr>
      <w:r w:rsidRPr="005479D9">
        <w:rPr>
          <w:sz w:val="24"/>
          <w:szCs w:val="24"/>
        </w:rPr>
        <w:t>Исполнителя,</w:t>
      </w:r>
      <w:r w:rsidR="00A324DA">
        <w:rPr>
          <w:sz w:val="24"/>
          <w:szCs w:val="24"/>
        </w:rPr>
        <w:t xml:space="preserve"> </w:t>
      </w:r>
      <w:r w:rsidRPr="005479D9">
        <w:rPr>
          <w:sz w:val="24"/>
          <w:szCs w:val="24"/>
        </w:rPr>
        <w:t xml:space="preserve"> имеющей </w:t>
      </w:r>
      <w:r w:rsidR="0065548D">
        <w:rPr>
          <w:sz w:val="24"/>
          <w:szCs w:val="24"/>
        </w:rPr>
        <w:t xml:space="preserve"> </w:t>
      </w:r>
      <w:r w:rsidRPr="005479D9">
        <w:rPr>
          <w:sz w:val="24"/>
          <w:szCs w:val="24"/>
        </w:rPr>
        <w:t>уникальный номер.</w:t>
      </w:r>
    </w:p>
    <w:p w:rsidR="00D86047" w:rsidRPr="005479D9" w:rsidRDefault="00A40F2D" w:rsidP="00A40F2D">
      <w:pPr>
        <w:pStyle w:val="a4"/>
        <w:tabs>
          <w:tab w:val="num" w:pos="1440"/>
        </w:tabs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2.8</w:t>
      </w:r>
      <w:r w:rsidR="0065548D">
        <w:rPr>
          <w:sz w:val="24"/>
          <w:szCs w:val="24"/>
        </w:rPr>
        <w:t xml:space="preserve">  </w:t>
      </w:r>
      <w:r w:rsidR="00D86047" w:rsidRPr="005479D9">
        <w:rPr>
          <w:sz w:val="24"/>
          <w:szCs w:val="24"/>
        </w:rPr>
        <w:t>Оплата у</w:t>
      </w:r>
      <w:r w:rsidR="0065548D">
        <w:rPr>
          <w:sz w:val="24"/>
          <w:szCs w:val="24"/>
        </w:rPr>
        <w:t>слуг может осуществляться О</w:t>
      </w:r>
      <w:r w:rsidR="00101201">
        <w:rPr>
          <w:sz w:val="24"/>
          <w:szCs w:val="24"/>
        </w:rPr>
        <w:t>тправителем, Получателем, Заказчиком.</w:t>
      </w:r>
    </w:p>
    <w:p w:rsidR="0072608F" w:rsidRDefault="00D86047" w:rsidP="00101201">
      <w:pPr>
        <w:pStyle w:val="a4"/>
        <w:jc w:val="both"/>
        <w:rPr>
          <w:sz w:val="24"/>
          <w:szCs w:val="24"/>
        </w:rPr>
      </w:pPr>
      <w:r w:rsidRPr="005479D9">
        <w:rPr>
          <w:sz w:val="24"/>
          <w:szCs w:val="24"/>
        </w:rPr>
        <w:t>Оплат</w:t>
      </w:r>
      <w:r w:rsidR="00101201">
        <w:rPr>
          <w:sz w:val="24"/>
          <w:szCs w:val="24"/>
        </w:rPr>
        <w:t xml:space="preserve">а услуг </w:t>
      </w:r>
      <w:r w:rsidRPr="005479D9">
        <w:rPr>
          <w:sz w:val="24"/>
          <w:szCs w:val="24"/>
        </w:rPr>
        <w:t>произ</w:t>
      </w:r>
      <w:r w:rsidR="00101201">
        <w:rPr>
          <w:sz w:val="24"/>
          <w:szCs w:val="24"/>
        </w:rPr>
        <w:t>водится согласно выставленного И</w:t>
      </w:r>
      <w:r w:rsidRPr="005479D9">
        <w:rPr>
          <w:sz w:val="24"/>
          <w:szCs w:val="24"/>
        </w:rPr>
        <w:t>сполнителем счета.</w:t>
      </w:r>
      <w:r w:rsidR="0072608F">
        <w:rPr>
          <w:sz w:val="24"/>
          <w:szCs w:val="24"/>
        </w:rPr>
        <w:t xml:space="preserve"> Возможность</w:t>
      </w:r>
    </w:p>
    <w:p w:rsidR="0072608F" w:rsidRDefault="00101201" w:rsidP="0010120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оплаты Получателем наличными денежными средствами</w:t>
      </w:r>
      <w:r w:rsidR="0072608F">
        <w:rPr>
          <w:sz w:val="24"/>
          <w:szCs w:val="24"/>
        </w:rPr>
        <w:t xml:space="preserve"> необходимо согласовывать</w:t>
      </w:r>
    </w:p>
    <w:p w:rsidR="00074016" w:rsidRDefault="0072608F" w:rsidP="0007401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отдельно.</w:t>
      </w:r>
      <w:r w:rsidR="00EA1479">
        <w:rPr>
          <w:sz w:val="24"/>
          <w:szCs w:val="24"/>
        </w:rPr>
        <w:t xml:space="preserve"> Исполнитель имеет право переносить срок до</w:t>
      </w:r>
      <w:r w:rsidR="00074016">
        <w:rPr>
          <w:sz w:val="24"/>
          <w:szCs w:val="24"/>
        </w:rPr>
        <w:t>ставки Груза/Документов до получения оплаты.</w:t>
      </w:r>
    </w:p>
    <w:p w:rsidR="00074016" w:rsidRDefault="00A40F2D" w:rsidP="00074016">
      <w:pPr>
        <w:pStyle w:val="a4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2.9</w:t>
      </w:r>
      <w:r>
        <w:rPr>
          <w:sz w:val="24"/>
          <w:szCs w:val="24"/>
        </w:rPr>
        <w:t xml:space="preserve"> </w:t>
      </w:r>
      <w:r w:rsidR="00074016" w:rsidRPr="005479D9">
        <w:rPr>
          <w:sz w:val="24"/>
          <w:szCs w:val="24"/>
        </w:rPr>
        <w:t>Расчет стоимости доставки  легкове</w:t>
      </w:r>
      <w:r w:rsidR="00074016">
        <w:rPr>
          <w:sz w:val="24"/>
          <w:szCs w:val="24"/>
        </w:rPr>
        <w:t>сных грузов (плотность менее 200</w:t>
      </w:r>
      <w:r w:rsidR="00074016" w:rsidRPr="005479D9">
        <w:rPr>
          <w:sz w:val="24"/>
          <w:szCs w:val="24"/>
        </w:rPr>
        <w:t xml:space="preserve"> кг/куб</w:t>
      </w:r>
      <w:proofErr w:type="gramStart"/>
      <w:r w:rsidR="00074016" w:rsidRPr="005479D9">
        <w:rPr>
          <w:sz w:val="24"/>
          <w:szCs w:val="24"/>
        </w:rPr>
        <w:t>.м</w:t>
      </w:r>
      <w:proofErr w:type="gramEnd"/>
      <w:r w:rsidR="00074016">
        <w:rPr>
          <w:sz w:val="24"/>
          <w:szCs w:val="24"/>
        </w:rPr>
        <w:t xml:space="preserve">) </w:t>
      </w:r>
      <w:r w:rsidR="00074016" w:rsidRPr="005479D9">
        <w:rPr>
          <w:sz w:val="24"/>
          <w:szCs w:val="24"/>
        </w:rPr>
        <w:t>определяется по их объемному весу.</w:t>
      </w:r>
    </w:p>
    <w:p w:rsidR="00F00794" w:rsidRDefault="00A40F2D" w:rsidP="00A40F2D">
      <w:pPr>
        <w:pStyle w:val="a4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2.10</w:t>
      </w:r>
      <w:r>
        <w:rPr>
          <w:sz w:val="24"/>
          <w:szCs w:val="24"/>
        </w:rPr>
        <w:t xml:space="preserve"> </w:t>
      </w:r>
      <w:r w:rsidR="00101201">
        <w:rPr>
          <w:sz w:val="24"/>
          <w:szCs w:val="24"/>
        </w:rPr>
        <w:t>Заказ на перевозку Груза или Документов в любом случае необходимо делать</w:t>
      </w:r>
      <w:r w:rsidR="00D86047" w:rsidRPr="00547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2608F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hyperlink r:id="rId6" w:history="1">
        <w:r w:rsidR="0072608F" w:rsidRPr="00145F69">
          <w:rPr>
            <w:rStyle w:val="a3"/>
            <w:sz w:val="24"/>
            <w:szCs w:val="24"/>
            <w:lang w:val="en-US"/>
          </w:rPr>
          <w:t>www</w:t>
        </w:r>
        <w:r w:rsidR="0072608F" w:rsidRPr="0072608F">
          <w:rPr>
            <w:rStyle w:val="a3"/>
            <w:sz w:val="24"/>
            <w:szCs w:val="24"/>
          </w:rPr>
          <w:t>.</w:t>
        </w:r>
        <w:r w:rsidR="0072608F" w:rsidRPr="00145F69">
          <w:rPr>
            <w:rStyle w:val="a3"/>
            <w:sz w:val="24"/>
            <w:szCs w:val="24"/>
            <w:lang w:val="en-US"/>
          </w:rPr>
          <w:t>gruzagent</w:t>
        </w:r>
        <w:r w:rsidR="0072608F" w:rsidRPr="0072608F">
          <w:rPr>
            <w:rStyle w:val="a3"/>
            <w:sz w:val="24"/>
            <w:szCs w:val="24"/>
          </w:rPr>
          <w:t>.</w:t>
        </w:r>
        <w:r w:rsidR="0072608F" w:rsidRPr="00145F69">
          <w:rPr>
            <w:rStyle w:val="a3"/>
            <w:sz w:val="24"/>
            <w:szCs w:val="24"/>
            <w:lang w:val="en-US"/>
          </w:rPr>
          <w:t>ru</w:t>
        </w:r>
      </w:hyperlink>
      <w:r w:rsidR="0072608F" w:rsidRPr="0072608F">
        <w:rPr>
          <w:sz w:val="24"/>
          <w:szCs w:val="24"/>
        </w:rPr>
        <w:t xml:space="preserve"> </w:t>
      </w:r>
      <w:r w:rsidR="0072608F">
        <w:rPr>
          <w:sz w:val="24"/>
          <w:szCs w:val="24"/>
        </w:rPr>
        <w:t xml:space="preserve">либо по электронной почте </w:t>
      </w:r>
      <w:hyperlink r:id="rId7" w:history="1">
        <w:r w:rsidR="00F00794" w:rsidRPr="00145F69">
          <w:rPr>
            <w:rStyle w:val="a3"/>
            <w:sz w:val="24"/>
            <w:szCs w:val="24"/>
            <w:lang w:val="en-US"/>
          </w:rPr>
          <w:t>avia</w:t>
        </w:r>
        <w:r w:rsidR="00F00794" w:rsidRPr="00F00794">
          <w:rPr>
            <w:rStyle w:val="a3"/>
            <w:sz w:val="24"/>
            <w:szCs w:val="24"/>
          </w:rPr>
          <w:t>@</w:t>
        </w:r>
        <w:r w:rsidR="00F00794" w:rsidRPr="00145F69">
          <w:rPr>
            <w:rStyle w:val="a3"/>
            <w:sz w:val="24"/>
            <w:szCs w:val="24"/>
            <w:lang w:val="en-US"/>
          </w:rPr>
          <w:t>gruzagent</w:t>
        </w:r>
        <w:r w:rsidR="00F00794" w:rsidRPr="00F00794">
          <w:rPr>
            <w:rStyle w:val="a3"/>
            <w:sz w:val="24"/>
            <w:szCs w:val="24"/>
          </w:rPr>
          <w:t>.</w:t>
        </w:r>
        <w:r w:rsidR="00F00794" w:rsidRPr="00145F69">
          <w:rPr>
            <w:rStyle w:val="a3"/>
            <w:sz w:val="24"/>
            <w:szCs w:val="24"/>
            <w:lang w:val="en-US"/>
          </w:rPr>
          <w:t>ru</w:t>
        </w:r>
      </w:hyperlink>
      <w:r w:rsidR="00F00794" w:rsidRPr="00F00794">
        <w:rPr>
          <w:sz w:val="24"/>
          <w:szCs w:val="24"/>
        </w:rPr>
        <w:t xml:space="preserve"> </w:t>
      </w:r>
      <w:r w:rsidR="00F00794">
        <w:rPr>
          <w:sz w:val="24"/>
          <w:szCs w:val="24"/>
        </w:rPr>
        <w:t>, либо по телефону</w:t>
      </w:r>
      <w:r>
        <w:rPr>
          <w:sz w:val="24"/>
          <w:szCs w:val="24"/>
        </w:rPr>
        <w:t xml:space="preserve"> </w:t>
      </w:r>
      <w:r w:rsidR="00F00794">
        <w:rPr>
          <w:sz w:val="24"/>
          <w:szCs w:val="24"/>
        </w:rPr>
        <w:t>(343) 338-75-80</w:t>
      </w:r>
      <w:r>
        <w:rPr>
          <w:sz w:val="24"/>
          <w:szCs w:val="24"/>
        </w:rPr>
        <w:t xml:space="preserve">, либо по телефону +7 912 264 92 71 </w:t>
      </w:r>
      <w:r w:rsidR="00D86047" w:rsidRPr="005479D9">
        <w:rPr>
          <w:sz w:val="24"/>
          <w:szCs w:val="24"/>
        </w:rPr>
        <w:t>. Согласование времени прибытия курьера ограничивается пе</w:t>
      </w:r>
      <w:r w:rsidR="00F00794">
        <w:rPr>
          <w:sz w:val="24"/>
          <w:szCs w:val="24"/>
        </w:rPr>
        <w:t>рвой/второй половиной дня. П</w:t>
      </w:r>
      <w:r w:rsidR="00D86047" w:rsidRPr="005479D9">
        <w:rPr>
          <w:sz w:val="24"/>
          <w:szCs w:val="24"/>
        </w:rPr>
        <w:t>рибытие курьера осуществляется в д</w:t>
      </w:r>
      <w:r w:rsidR="00F00794">
        <w:rPr>
          <w:sz w:val="24"/>
          <w:szCs w:val="24"/>
        </w:rPr>
        <w:t>ень приема заказа от Заказчика/О</w:t>
      </w:r>
      <w:r w:rsidR="00D86047" w:rsidRPr="005479D9">
        <w:rPr>
          <w:sz w:val="24"/>
          <w:szCs w:val="24"/>
        </w:rPr>
        <w:t>тправителя, если зака</w:t>
      </w:r>
      <w:r>
        <w:rPr>
          <w:sz w:val="24"/>
          <w:szCs w:val="24"/>
        </w:rPr>
        <w:t>з поступил до 12</w:t>
      </w:r>
      <w:r w:rsidR="00D86047" w:rsidRPr="005479D9">
        <w:rPr>
          <w:sz w:val="24"/>
          <w:szCs w:val="24"/>
        </w:rPr>
        <w:t>–00.</w:t>
      </w:r>
      <w:r w:rsidR="00F00794" w:rsidRPr="005479D9">
        <w:rPr>
          <w:sz w:val="24"/>
          <w:szCs w:val="24"/>
        </w:rPr>
        <w:t xml:space="preserve"> </w:t>
      </w:r>
    </w:p>
    <w:p w:rsidR="00D86047" w:rsidRPr="005479D9" w:rsidRDefault="00A40F2D" w:rsidP="00787B79">
      <w:pPr>
        <w:pStyle w:val="a4"/>
        <w:tabs>
          <w:tab w:val="num" w:pos="0"/>
          <w:tab w:val="num" w:pos="144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2.11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Но</w:t>
      </w:r>
      <w:r w:rsidR="00E42457">
        <w:rPr>
          <w:sz w:val="24"/>
          <w:szCs w:val="24"/>
        </w:rPr>
        <w:t>рма времени на прием/доставку  Г</w:t>
      </w:r>
      <w:r w:rsidR="00D86047" w:rsidRPr="005479D9">
        <w:rPr>
          <w:sz w:val="24"/>
          <w:szCs w:val="24"/>
        </w:rPr>
        <w:t xml:space="preserve">руза общим весом до </w:t>
      </w:r>
      <w:smartTag w:uri="urn:schemas-microsoft-com:office:smarttags" w:element="metricconverter">
        <w:smartTagPr>
          <w:attr w:name="ProductID" w:val="50 кг"/>
        </w:smartTagPr>
        <w:r w:rsidR="00D86047" w:rsidRPr="005479D9">
          <w:rPr>
            <w:sz w:val="24"/>
            <w:szCs w:val="24"/>
          </w:rPr>
          <w:t>50 кг</w:t>
        </w:r>
      </w:smartTag>
      <w:r w:rsidR="00D86047" w:rsidRPr="005479D9">
        <w:rPr>
          <w:sz w:val="24"/>
          <w:szCs w:val="24"/>
        </w:rPr>
        <w:t xml:space="preserve"> составляет 15 минут. Время исчисляется с момента прибытия курьера в адрес до момента </w:t>
      </w:r>
      <w:r w:rsidR="00E42457">
        <w:rPr>
          <w:sz w:val="24"/>
          <w:szCs w:val="24"/>
        </w:rPr>
        <w:t>приема/сдачи груза (подписание Накладной</w:t>
      </w:r>
      <w:r w:rsidR="00D86047" w:rsidRPr="005479D9">
        <w:rPr>
          <w:sz w:val="24"/>
          <w:szCs w:val="24"/>
        </w:rPr>
        <w:t>), включая оформление пропуска на территорию, перемещение по внутренней территории, приемо-сдаточны</w:t>
      </w:r>
      <w:r w:rsidR="00E42457">
        <w:rPr>
          <w:sz w:val="24"/>
          <w:szCs w:val="24"/>
        </w:rPr>
        <w:t xml:space="preserve">е операции. Превышение времени ожидания курьера оплачивается </w:t>
      </w:r>
      <w:proofErr w:type="gramStart"/>
      <w:r w:rsidR="00E42457">
        <w:rPr>
          <w:sz w:val="24"/>
          <w:szCs w:val="24"/>
        </w:rPr>
        <w:t>согласно тарифов</w:t>
      </w:r>
      <w:proofErr w:type="gramEnd"/>
      <w:r w:rsidR="00E42457">
        <w:rPr>
          <w:sz w:val="24"/>
          <w:szCs w:val="24"/>
        </w:rPr>
        <w:t xml:space="preserve"> – Приложения к договору.</w:t>
      </w:r>
      <w:r w:rsidR="00D86047" w:rsidRPr="005479D9">
        <w:rPr>
          <w:sz w:val="24"/>
          <w:szCs w:val="24"/>
        </w:rPr>
        <w:t xml:space="preserve"> </w:t>
      </w:r>
      <w:r w:rsidR="00E42457">
        <w:rPr>
          <w:sz w:val="24"/>
          <w:szCs w:val="24"/>
        </w:rPr>
        <w:t xml:space="preserve">В случае отказа от оплаты курьер имеет право </w:t>
      </w:r>
      <w:r w:rsidR="0070445C">
        <w:rPr>
          <w:sz w:val="24"/>
          <w:szCs w:val="24"/>
        </w:rPr>
        <w:t>прекратить оказание услуги.</w:t>
      </w:r>
      <w:r w:rsidR="008D3E51"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Условия повторного прибытия курьера  оговариваются отдельно между Заказчиком и Исполнителем</w:t>
      </w:r>
      <w:r w:rsidR="00787B79">
        <w:rPr>
          <w:sz w:val="24"/>
          <w:szCs w:val="24"/>
        </w:rPr>
        <w:t>.</w:t>
      </w:r>
    </w:p>
    <w:p w:rsidR="00D86047" w:rsidRPr="005479D9" w:rsidRDefault="00A40F2D" w:rsidP="008D3E51">
      <w:pPr>
        <w:pStyle w:val="a4"/>
        <w:tabs>
          <w:tab w:val="num" w:pos="144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2.12</w:t>
      </w:r>
      <w:proofErr w:type="gramStart"/>
      <w:r>
        <w:rPr>
          <w:sz w:val="24"/>
          <w:szCs w:val="24"/>
        </w:rPr>
        <w:t xml:space="preserve"> </w:t>
      </w:r>
      <w:r w:rsidR="008D3E51">
        <w:rPr>
          <w:sz w:val="24"/>
          <w:szCs w:val="24"/>
        </w:rPr>
        <w:t>П</w:t>
      </w:r>
      <w:proofErr w:type="gramEnd"/>
      <w:r w:rsidR="008D3E51">
        <w:rPr>
          <w:sz w:val="24"/>
          <w:szCs w:val="24"/>
        </w:rPr>
        <w:t>ри приеме/доставке Г</w:t>
      </w:r>
      <w:r w:rsidR="00D86047" w:rsidRPr="005479D9">
        <w:rPr>
          <w:sz w:val="24"/>
          <w:szCs w:val="24"/>
        </w:rPr>
        <w:t>рузов операции ручного перемещения грузов от места их выдачи/приема  до автомобиля, включая погрузку/разгрузку, осуществляются курьером Исполнителя, если вес неде</w:t>
      </w:r>
      <w:r w:rsidR="008D3E51">
        <w:rPr>
          <w:sz w:val="24"/>
          <w:szCs w:val="24"/>
        </w:rPr>
        <w:t>лимых мест груза не превышает 25</w:t>
      </w:r>
      <w:r w:rsidR="00D86047" w:rsidRPr="005479D9">
        <w:rPr>
          <w:sz w:val="24"/>
          <w:szCs w:val="24"/>
        </w:rPr>
        <w:t xml:space="preserve"> кг и </w:t>
      </w:r>
      <w:r w:rsidR="008D3E51">
        <w:rPr>
          <w:sz w:val="24"/>
          <w:szCs w:val="24"/>
        </w:rPr>
        <w:t>общий вес груза не превышает 50</w:t>
      </w:r>
      <w:r w:rsidR="00D86047" w:rsidRPr="005479D9">
        <w:rPr>
          <w:sz w:val="24"/>
          <w:szCs w:val="24"/>
        </w:rPr>
        <w:t xml:space="preserve"> кг, а здание оснащено лифтами или иными по</w:t>
      </w:r>
      <w:r w:rsidR="008D3E51">
        <w:rPr>
          <w:sz w:val="24"/>
          <w:szCs w:val="24"/>
        </w:rPr>
        <w:t xml:space="preserve">дъемными механизмами. В случае превышения указанного веса погрузка в автомобиль при приеме Грузов осуществляется силами Заказчика/Отправителя. При доставке </w:t>
      </w:r>
      <w:r w:rsidR="009B4C4B">
        <w:rPr>
          <w:sz w:val="24"/>
          <w:szCs w:val="24"/>
        </w:rPr>
        <w:t xml:space="preserve">фактом оказания услуги является подача автомобиля </w:t>
      </w:r>
      <w:proofErr w:type="gramStart"/>
      <w:r w:rsidR="009B4C4B">
        <w:rPr>
          <w:sz w:val="24"/>
          <w:szCs w:val="24"/>
        </w:rPr>
        <w:t>в место разгрузки</w:t>
      </w:r>
      <w:proofErr w:type="gramEnd"/>
      <w:r w:rsidR="009B4C4B">
        <w:rPr>
          <w:sz w:val="24"/>
          <w:szCs w:val="24"/>
        </w:rPr>
        <w:t xml:space="preserve"> Получателя/Заказчика.</w:t>
      </w:r>
    </w:p>
    <w:p w:rsidR="00D86047" w:rsidRDefault="00A40F2D" w:rsidP="009B4C4B">
      <w:pPr>
        <w:pStyle w:val="a4"/>
        <w:tabs>
          <w:tab w:val="num" w:pos="144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2.13</w:t>
      </w:r>
      <w:r>
        <w:rPr>
          <w:sz w:val="24"/>
          <w:szCs w:val="24"/>
        </w:rPr>
        <w:t xml:space="preserve"> </w:t>
      </w:r>
      <w:r w:rsidR="009B4C4B">
        <w:rPr>
          <w:sz w:val="24"/>
          <w:szCs w:val="24"/>
        </w:rPr>
        <w:t>Срок доставки исчисляется в рабочих</w:t>
      </w:r>
      <w:r w:rsidR="00D86047" w:rsidRPr="005479D9">
        <w:rPr>
          <w:sz w:val="24"/>
          <w:szCs w:val="24"/>
        </w:rPr>
        <w:t xml:space="preserve"> </w:t>
      </w:r>
      <w:r w:rsidR="00787B79">
        <w:rPr>
          <w:sz w:val="24"/>
          <w:szCs w:val="24"/>
        </w:rPr>
        <w:t>дня, следующего за днём приема Г</w:t>
      </w:r>
      <w:r w:rsidR="00D86047" w:rsidRPr="005479D9">
        <w:rPr>
          <w:sz w:val="24"/>
          <w:szCs w:val="24"/>
        </w:rPr>
        <w:t>руза</w:t>
      </w:r>
      <w:r w:rsidR="00787B79">
        <w:rPr>
          <w:sz w:val="24"/>
          <w:szCs w:val="24"/>
        </w:rPr>
        <w:t>/Документов</w:t>
      </w:r>
      <w:r w:rsidR="00D86047" w:rsidRPr="005479D9">
        <w:rPr>
          <w:sz w:val="24"/>
          <w:szCs w:val="24"/>
        </w:rPr>
        <w:t xml:space="preserve"> у Заказчика</w:t>
      </w:r>
      <w:r w:rsidR="00787B79">
        <w:rPr>
          <w:sz w:val="24"/>
          <w:szCs w:val="24"/>
        </w:rPr>
        <w:t>/Отправителя</w:t>
      </w:r>
      <w:r w:rsidR="00D86047" w:rsidRPr="005479D9">
        <w:rPr>
          <w:sz w:val="24"/>
          <w:szCs w:val="24"/>
        </w:rPr>
        <w:t>, и не привязан к моменту создания заказа на перев</w:t>
      </w:r>
      <w:r w:rsidR="00787B79">
        <w:rPr>
          <w:sz w:val="24"/>
          <w:szCs w:val="24"/>
        </w:rPr>
        <w:t>озку. Также не включается в срок доставки день</w:t>
      </w:r>
      <w:r w:rsidR="00D86047" w:rsidRPr="005479D9">
        <w:rPr>
          <w:sz w:val="24"/>
          <w:szCs w:val="24"/>
        </w:rPr>
        <w:t xml:space="preserve"> </w:t>
      </w:r>
      <w:r w:rsidR="00787B79">
        <w:rPr>
          <w:sz w:val="24"/>
          <w:szCs w:val="24"/>
        </w:rPr>
        <w:t xml:space="preserve">вручения Груза Заказчику/Получателю. </w:t>
      </w:r>
      <w:r w:rsidR="00D86047" w:rsidRPr="005479D9">
        <w:rPr>
          <w:sz w:val="24"/>
          <w:szCs w:val="24"/>
        </w:rPr>
        <w:t>При отсутстви</w:t>
      </w:r>
      <w:r w:rsidR="00787B79">
        <w:rPr>
          <w:sz w:val="24"/>
          <w:szCs w:val="24"/>
        </w:rPr>
        <w:t>и</w:t>
      </w:r>
      <w:r w:rsidR="00231DDB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неверно указанном в Н</w:t>
      </w:r>
      <w:r w:rsidR="00787B79">
        <w:rPr>
          <w:sz w:val="24"/>
          <w:szCs w:val="24"/>
        </w:rPr>
        <w:t xml:space="preserve">акладной </w:t>
      </w:r>
      <w:r w:rsidR="00231DDB">
        <w:rPr>
          <w:sz w:val="24"/>
          <w:szCs w:val="24"/>
        </w:rPr>
        <w:t xml:space="preserve">номере </w:t>
      </w:r>
      <w:r w:rsidR="00787B79">
        <w:rPr>
          <w:sz w:val="24"/>
          <w:szCs w:val="24"/>
        </w:rPr>
        <w:t>телефона</w:t>
      </w:r>
      <w:r w:rsidR="0008669E">
        <w:rPr>
          <w:sz w:val="24"/>
          <w:szCs w:val="24"/>
        </w:rPr>
        <w:t xml:space="preserve"> и контактного лица</w:t>
      </w:r>
      <w:r w:rsidR="00787B79">
        <w:rPr>
          <w:sz w:val="24"/>
          <w:szCs w:val="24"/>
        </w:rPr>
        <w:t xml:space="preserve"> П</w:t>
      </w:r>
      <w:r w:rsidR="00D86047" w:rsidRPr="005479D9">
        <w:rPr>
          <w:sz w:val="24"/>
          <w:szCs w:val="24"/>
        </w:rPr>
        <w:t>олучателя</w:t>
      </w:r>
      <w:r w:rsidR="0008669E">
        <w:rPr>
          <w:sz w:val="24"/>
          <w:szCs w:val="24"/>
        </w:rPr>
        <w:t>/Заказчика</w:t>
      </w:r>
      <w:r w:rsidR="00D86047" w:rsidRPr="005479D9">
        <w:rPr>
          <w:sz w:val="24"/>
          <w:szCs w:val="24"/>
        </w:rPr>
        <w:t xml:space="preserve"> доставка осуществляется без гарантии сроков.</w:t>
      </w:r>
    </w:p>
    <w:p w:rsidR="00074016" w:rsidRDefault="00A40F2D" w:rsidP="00074016">
      <w:pPr>
        <w:pStyle w:val="a4"/>
        <w:tabs>
          <w:tab w:val="num" w:pos="144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lastRenderedPageBreak/>
        <w:t>2.14</w:t>
      </w:r>
      <w:r>
        <w:rPr>
          <w:sz w:val="24"/>
          <w:szCs w:val="24"/>
        </w:rPr>
        <w:t xml:space="preserve">  </w:t>
      </w:r>
      <w:r w:rsidR="0008669E">
        <w:rPr>
          <w:sz w:val="24"/>
          <w:szCs w:val="24"/>
        </w:rPr>
        <w:t>Срок доставки может быть увеличен в период с 10 декабря до 15 января</w:t>
      </w:r>
      <w:proofErr w:type="gramStart"/>
      <w:r w:rsidR="0008669E">
        <w:rPr>
          <w:sz w:val="24"/>
          <w:szCs w:val="24"/>
        </w:rPr>
        <w:t xml:space="preserve"> ,</w:t>
      </w:r>
      <w:proofErr w:type="gramEnd"/>
      <w:r w:rsidR="0008669E">
        <w:rPr>
          <w:sz w:val="24"/>
          <w:szCs w:val="24"/>
        </w:rPr>
        <w:t xml:space="preserve"> а также в другие предпраздничные периоды в связи с перегруженностью транспортных сетей и в периоды смены сезонных расписаний авиа/железнодорожного транспорта.</w:t>
      </w:r>
    </w:p>
    <w:p w:rsidR="00074016" w:rsidRPr="00074016" w:rsidRDefault="00074016" w:rsidP="00074016">
      <w:pPr>
        <w:pStyle w:val="a4"/>
        <w:tabs>
          <w:tab w:val="num" w:pos="1440"/>
        </w:tabs>
        <w:ind w:left="120" w:firstLine="0"/>
        <w:jc w:val="both"/>
        <w:rPr>
          <w:sz w:val="24"/>
          <w:szCs w:val="24"/>
        </w:rPr>
      </w:pPr>
    </w:p>
    <w:p w:rsidR="00231DDB" w:rsidRPr="00231DDB" w:rsidRDefault="00231DDB" w:rsidP="00231DDB">
      <w:pPr>
        <w:pStyle w:val="a4"/>
        <w:tabs>
          <w:tab w:val="num" w:pos="1440"/>
        </w:tabs>
        <w:ind w:left="1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Приёмо-сдаточные операции.</w:t>
      </w:r>
    </w:p>
    <w:p w:rsidR="00D86047" w:rsidRPr="005479D9" w:rsidRDefault="00A40F2D" w:rsidP="00231DDB">
      <w:pPr>
        <w:pStyle w:val="a4"/>
        <w:tabs>
          <w:tab w:val="num" w:pos="48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231DDB">
        <w:rPr>
          <w:sz w:val="24"/>
          <w:szCs w:val="24"/>
        </w:rPr>
        <w:t>Прием/сдача Г</w:t>
      </w:r>
      <w:r w:rsidR="00D86047" w:rsidRPr="005479D9">
        <w:rPr>
          <w:sz w:val="24"/>
          <w:szCs w:val="24"/>
        </w:rPr>
        <w:t>рузов осуществляется по количеству тарных мест, без пересчета внутреннего содержимого, при условии целостности упаковки. Ответственность за соответствие упаковки со</w:t>
      </w:r>
      <w:r>
        <w:rPr>
          <w:sz w:val="24"/>
          <w:szCs w:val="24"/>
        </w:rPr>
        <w:t>держимому несет Отправитель г</w:t>
      </w:r>
      <w:r w:rsidR="00D86047" w:rsidRPr="005479D9">
        <w:rPr>
          <w:sz w:val="24"/>
          <w:szCs w:val="24"/>
        </w:rPr>
        <w:t>руза.</w:t>
      </w:r>
      <w:r w:rsidR="00231DDB">
        <w:rPr>
          <w:sz w:val="24"/>
          <w:szCs w:val="24"/>
        </w:rPr>
        <w:t xml:space="preserve"> Документы и мелкие грузы упаковываются Исполнителем в предоставляемые бесплатно конверты или пакеты.</w:t>
      </w:r>
      <w:r w:rsidR="00D86047" w:rsidRPr="005479D9">
        <w:rPr>
          <w:sz w:val="24"/>
          <w:szCs w:val="24"/>
        </w:rPr>
        <w:t xml:space="preserve"> В слу</w:t>
      </w:r>
      <w:r w:rsidR="00231DDB">
        <w:rPr>
          <w:sz w:val="24"/>
          <w:szCs w:val="24"/>
        </w:rPr>
        <w:t>чае видимых нарушений упаковки П</w:t>
      </w:r>
      <w:r w:rsidR="00D86047" w:rsidRPr="005479D9">
        <w:rPr>
          <w:sz w:val="24"/>
          <w:szCs w:val="24"/>
        </w:rPr>
        <w:t>олучатель/Заказчик вправе требовать от курьера Исполнителя участвовать в досмотре содержимого и составления двустороннего коммерческого акта.</w:t>
      </w:r>
    </w:p>
    <w:p w:rsidR="00D86047" w:rsidRPr="005479D9" w:rsidRDefault="00A40F2D" w:rsidP="00231DDB">
      <w:pPr>
        <w:pStyle w:val="a4"/>
        <w:tabs>
          <w:tab w:val="num" w:pos="48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При</w:t>
      </w:r>
      <w:r w:rsidR="00231DDB">
        <w:rPr>
          <w:sz w:val="24"/>
          <w:szCs w:val="24"/>
        </w:rPr>
        <w:t>ем заказа и прибытие курьера к О</w:t>
      </w:r>
      <w:r w:rsidR="00D86047" w:rsidRPr="005479D9">
        <w:rPr>
          <w:sz w:val="24"/>
          <w:szCs w:val="24"/>
        </w:rPr>
        <w:t>тправителю</w:t>
      </w:r>
      <w:r w:rsidR="00231DDB">
        <w:rPr>
          <w:sz w:val="24"/>
          <w:szCs w:val="24"/>
        </w:rPr>
        <w:t>/Заказчику предполагает, что О</w:t>
      </w:r>
      <w:r w:rsidR="00D86047" w:rsidRPr="005479D9">
        <w:rPr>
          <w:sz w:val="24"/>
          <w:szCs w:val="24"/>
        </w:rPr>
        <w:t>тправитель</w:t>
      </w:r>
      <w:r w:rsidR="00231DDB">
        <w:rPr>
          <w:sz w:val="24"/>
          <w:szCs w:val="24"/>
        </w:rPr>
        <w:t>/Заказчик</w:t>
      </w:r>
      <w:r w:rsidR="00D86047" w:rsidRPr="005479D9">
        <w:rPr>
          <w:sz w:val="24"/>
          <w:szCs w:val="24"/>
        </w:rPr>
        <w:t xml:space="preserve"> ознакомлен с настоящими правилами работы Ис</w:t>
      </w:r>
      <w:r>
        <w:rPr>
          <w:sz w:val="24"/>
          <w:szCs w:val="24"/>
        </w:rPr>
        <w:t>полнителя, порядком заполнения Н</w:t>
      </w:r>
      <w:r w:rsidR="00D86047" w:rsidRPr="005479D9">
        <w:rPr>
          <w:sz w:val="24"/>
          <w:szCs w:val="24"/>
        </w:rPr>
        <w:t>акладной и ответственностью сторон. В случаях, когда Заказчик делает заказ Исполнителю на забор груза у третьих лиц, в обязанности Заказчика входит соответствующее инструктирование этих третьих лиц.</w:t>
      </w:r>
    </w:p>
    <w:p w:rsidR="00D86047" w:rsidRPr="005479D9" w:rsidRDefault="00A40F2D" w:rsidP="00231DDB">
      <w:pPr>
        <w:pStyle w:val="a4"/>
        <w:tabs>
          <w:tab w:val="num" w:pos="48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В</w:t>
      </w:r>
      <w:proofErr w:type="gramEnd"/>
      <w:r w:rsidR="00D86047" w:rsidRPr="005479D9">
        <w:rPr>
          <w:sz w:val="24"/>
          <w:szCs w:val="24"/>
        </w:rPr>
        <w:t xml:space="preserve"> случаях, когда Заказчик делает заказ на доставку г</w:t>
      </w:r>
      <w:r w:rsidR="00FC4F72">
        <w:rPr>
          <w:sz w:val="24"/>
          <w:szCs w:val="24"/>
        </w:rPr>
        <w:t>руза с оплатой услуг Отправителем/Получателем</w:t>
      </w:r>
      <w:r w:rsidR="00D86047" w:rsidRPr="005479D9">
        <w:rPr>
          <w:sz w:val="24"/>
          <w:szCs w:val="24"/>
        </w:rPr>
        <w:t>, он гарантирует добросовестность плательщиков и обязуется оплатить услуги при необоснованном отказе со стороны плательщика.</w:t>
      </w:r>
    </w:p>
    <w:p w:rsidR="00FC4F72" w:rsidRDefault="00A40F2D" w:rsidP="00FC4F72">
      <w:pPr>
        <w:pStyle w:val="a4"/>
        <w:tabs>
          <w:tab w:val="num" w:pos="48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Прием грузов осуществляется курьером Исполнителя по накл</w:t>
      </w:r>
      <w:r w:rsidR="00FC4F72">
        <w:rPr>
          <w:sz w:val="24"/>
          <w:szCs w:val="24"/>
        </w:rPr>
        <w:t>адной Исполнителя, заполненной О</w:t>
      </w:r>
      <w:r w:rsidR="00D86047" w:rsidRPr="005479D9">
        <w:rPr>
          <w:sz w:val="24"/>
          <w:szCs w:val="24"/>
        </w:rPr>
        <w:t>тправителем</w:t>
      </w:r>
      <w:r w:rsidR="00FC4F72">
        <w:rPr>
          <w:sz w:val="24"/>
          <w:szCs w:val="24"/>
        </w:rPr>
        <w:t>/Заказчиком и подписываемой О</w:t>
      </w:r>
      <w:r w:rsidR="00D86047" w:rsidRPr="005479D9">
        <w:rPr>
          <w:sz w:val="24"/>
          <w:szCs w:val="24"/>
        </w:rPr>
        <w:t>тправителем и курьером.  Курьер Исполнителя имеет при себе паспорт (или иной документ, удостоверяющий личность) и документ, заверенный печатью  Исполнителя, подтверждающий  статус  курьера Исполнителя и право на прием/доставку грузов по накл</w:t>
      </w:r>
      <w:r w:rsidR="00FC4F72">
        <w:rPr>
          <w:sz w:val="24"/>
          <w:szCs w:val="24"/>
        </w:rPr>
        <w:t>адным Исполнителя.</w:t>
      </w:r>
    </w:p>
    <w:p w:rsidR="00FC4F72" w:rsidRDefault="00E4682A" w:rsidP="00FC4F72">
      <w:pPr>
        <w:pStyle w:val="a4"/>
        <w:tabs>
          <w:tab w:val="num" w:pos="480"/>
        </w:tabs>
        <w:ind w:left="12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3.5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Груз принимается курьером только по количеству мест в упакованном и запечатанном виде. При пер</w:t>
      </w:r>
      <w:r w:rsidR="00FC4F72">
        <w:rPr>
          <w:sz w:val="24"/>
          <w:szCs w:val="24"/>
        </w:rPr>
        <w:t>едаче груза курьеру, Заказчик /О</w:t>
      </w:r>
      <w:r w:rsidR="00D86047" w:rsidRPr="005479D9">
        <w:rPr>
          <w:sz w:val="24"/>
          <w:szCs w:val="24"/>
        </w:rPr>
        <w:t>тправитель не вправе требовать от курьера участия в пересчете вложений или подписи в каких-либо иных документах</w:t>
      </w:r>
      <w:r>
        <w:rPr>
          <w:sz w:val="24"/>
          <w:szCs w:val="24"/>
        </w:rPr>
        <w:t xml:space="preserve">, </w:t>
      </w:r>
      <w:r w:rsidR="00D86047" w:rsidRPr="005479D9">
        <w:rPr>
          <w:sz w:val="24"/>
          <w:szCs w:val="24"/>
        </w:rPr>
        <w:t xml:space="preserve"> кроме накладной Исполнителя. </w:t>
      </w:r>
    </w:p>
    <w:p w:rsidR="00A717D6" w:rsidRDefault="00FC4F72" w:rsidP="00FC4F72">
      <w:pPr>
        <w:pStyle w:val="a4"/>
        <w:tabs>
          <w:tab w:val="num" w:pos="480"/>
        </w:tabs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682A" w:rsidRPr="003A3BB7">
        <w:rPr>
          <w:b/>
          <w:sz w:val="24"/>
          <w:szCs w:val="24"/>
        </w:rPr>
        <w:t>3.6</w:t>
      </w:r>
      <w:r w:rsidR="00E46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Вручение Груза или Документов </w:t>
      </w:r>
      <w:r w:rsidR="00A717D6">
        <w:rPr>
          <w:sz w:val="24"/>
          <w:szCs w:val="24"/>
        </w:rPr>
        <w:t>Получателю/Заказчику осуществляется Исполнителем только после предварительного телефонного контакта с согласованием адреса и времени доставки. При этом Получатель/Заказчик имеет право однократно указать адрес доставки отличный от обозначенного в Накладной Исполнителя и только в пределах населенного пункта. Повторная смена адреса доставки</w:t>
      </w:r>
      <w:proofErr w:type="gramStart"/>
      <w:r w:rsidR="00A717D6">
        <w:rPr>
          <w:sz w:val="24"/>
          <w:szCs w:val="24"/>
        </w:rPr>
        <w:t xml:space="preserve"> ,</w:t>
      </w:r>
      <w:proofErr w:type="gramEnd"/>
      <w:r w:rsidR="00A717D6">
        <w:rPr>
          <w:sz w:val="24"/>
          <w:szCs w:val="24"/>
        </w:rPr>
        <w:t xml:space="preserve"> либо доставка за пределы указанного населенного пунк</w:t>
      </w:r>
      <w:r w:rsidR="000E4D0F">
        <w:rPr>
          <w:sz w:val="24"/>
          <w:szCs w:val="24"/>
        </w:rPr>
        <w:t>та оплачивается согласно тарифам</w:t>
      </w:r>
      <w:r w:rsidR="00A717D6">
        <w:rPr>
          <w:sz w:val="24"/>
          <w:szCs w:val="24"/>
        </w:rPr>
        <w:t xml:space="preserve"> Исполнителя.</w:t>
      </w:r>
    </w:p>
    <w:p w:rsidR="000E4D0F" w:rsidRDefault="00E4682A" w:rsidP="00E4682A">
      <w:pPr>
        <w:pStyle w:val="a4"/>
        <w:tabs>
          <w:tab w:val="num" w:pos="480"/>
        </w:tabs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 xml:space="preserve">   3.7</w:t>
      </w:r>
      <w:r>
        <w:rPr>
          <w:sz w:val="24"/>
          <w:szCs w:val="24"/>
        </w:rPr>
        <w:t xml:space="preserve"> </w:t>
      </w:r>
      <w:r w:rsidR="000E4D0F">
        <w:rPr>
          <w:sz w:val="24"/>
          <w:szCs w:val="24"/>
        </w:rPr>
        <w:t>Доставка</w:t>
      </w:r>
      <w:r w:rsidR="00A717D6">
        <w:rPr>
          <w:sz w:val="24"/>
          <w:szCs w:val="24"/>
        </w:rPr>
        <w:t xml:space="preserve"> Груза/Документов с отсутствующим,</w:t>
      </w:r>
      <w:r>
        <w:rPr>
          <w:sz w:val="24"/>
          <w:szCs w:val="24"/>
        </w:rPr>
        <w:t xml:space="preserve"> либо неверно указанным номером </w:t>
      </w:r>
      <w:r w:rsidR="00A717D6">
        <w:rPr>
          <w:sz w:val="24"/>
          <w:szCs w:val="24"/>
        </w:rPr>
        <w:t>телефона или контактным лицом Получателя/Заказчика</w:t>
      </w:r>
      <w:r w:rsidR="000E4D0F">
        <w:rPr>
          <w:sz w:val="24"/>
          <w:szCs w:val="24"/>
        </w:rPr>
        <w:t xml:space="preserve"> производится по указанному в Накладной адресу. В случае отсутствия по этому адресу Получателя/Заказчика Исполнитель уведомляет об этом Отправителя/Заказчика и откладывает доставку до выяснения всех необходимых реквизитов. Повторная доставка осуществляется после оплаты Заказчиком согласно тарифам Исполнителя.</w:t>
      </w:r>
    </w:p>
    <w:p w:rsidR="00D86047" w:rsidRPr="005479D9" w:rsidRDefault="00E4682A" w:rsidP="00E4682A">
      <w:pPr>
        <w:pStyle w:val="a4"/>
        <w:tabs>
          <w:tab w:val="num" w:pos="480"/>
        </w:tabs>
        <w:jc w:val="both"/>
        <w:rPr>
          <w:sz w:val="24"/>
          <w:szCs w:val="24"/>
          <w:u w:val="single"/>
        </w:rPr>
      </w:pPr>
      <w:r w:rsidRPr="003A3BB7">
        <w:rPr>
          <w:b/>
          <w:sz w:val="24"/>
          <w:szCs w:val="24"/>
        </w:rPr>
        <w:t>3.8</w:t>
      </w:r>
      <w:proofErr w:type="gramStart"/>
      <w:r>
        <w:rPr>
          <w:sz w:val="24"/>
          <w:szCs w:val="24"/>
        </w:rPr>
        <w:t xml:space="preserve">  </w:t>
      </w:r>
      <w:r w:rsidR="000E4D0F">
        <w:rPr>
          <w:sz w:val="24"/>
          <w:szCs w:val="24"/>
        </w:rPr>
        <w:t>В</w:t>
      </w:r>
      <w:proofErr w:type="gramEnd"/>
      <w:r w:rsidR="000E4D0F">
        <w:rPr>
          <w:sz w:val="24"/>
          <w:szCs w:val="24"/>
        </w:rPr>
        <w:t xml:space="preserve"> случае доставки Груза/Документов со статусом «До востребования» Исполнитель</w:t>
      </w:r>
      <w:r w:rsidR="00A717D6">
        <w:rPr>
          <w:sz w:val="24"/>
          <w:szCs w:val="24"/>
        </w:rPr>
        <w:t xml:space="preserve">   </w:t>
      </w:r>
      <w:r w:rsidR="00FC4F72">
        <w:rPr>
          <w:sz w:val="24"/>
          <w:szCs w:val="24"/>
        </w:rPr>
        <w:t xml:space="preserve">     </w:t>
      </w:r>
    </w:p>
    <w:p w:rsidR="00D86047" w:rsidRDefault="000E4D0F" w:rsidP="00EA1479">
      <w:pPr>
        <w:pStyle w:val="a4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связывается с П</w:t>
      </w:r>
      <w:r w:rsidR="00D86047" w:rsidRPr="005479D9">
        <w:rPr>
          <w:sz w:val="24"/>
          <w:szCs w:val="24"/>
        </w:rPr>
        <w:t>олучателем</w:t>
      </w:r>
      <w:r>
        <w:rPr>
          <w:sz w:val="24"/>
          <w:szCs w:val="24"/>
        </w:rPr>
        <w:t>/Заказчиком</w:t>
      </w:r>
      <w:r w:rsidR="00D86047" w:rsidRPr="005479D9">
        <w:rPr>
          <w:sz w:val="24"/>
          <w:szCs w:val="24"/>
        </w:rPr>
        <w:t xml:space="preserve"> и предлагает ему получить груз самостоятельно </w:t>
      </w:r>
      <w:r w:rsidR="00E4682A">
        <w:rPr>
          <w:sz w:val="24"/>
          <w:szCs w:val="24"/>
        </w:rPr>
        <w:t xml:space="preserve">      </w:t>
      </w:r>
      <w:r w:rsidR="00D86047" w:rsidRPr="005479D9">
        <w:rPr>
          <w:sz w:val="24"/>
          <w:szCs w:val="24"/>
        </w:rPr>
        <w:t xml:space="preserve">или доставить на указанный им адрес в указанном в накладной городе назначения.  </w:t>
      </w:r>
      <w:r w:rsidR="00E4682A">
        <w:rPr>
          <w:sz w:val="24"/>
          <w:szCs w:val="24"/>
        </w:rPr>
        <w:t xml:space="preserve">  </w:t>
      </w:r>
      <w:r w:rsidR="00D86047" w:rsidRPr="005479D9">
        <w:rPr>
          <w:sz w:val="24"/>
          <w:szCs w:val="24"/>
        </w:rPr>
        <w:t>Доставка произ</w:t>
      </w:r>
      <w:r>
        <w:rPr>
          <w:sz w:val="24"/>
          <w:szCs w:val="24"/>
        </w:rPr>
        <w:t>водится согласно тарифам Исполнителя</w:t>
      </w:r>
      <w:r w:rsidR="00D86047" w:rsidRPr="005479D9">
        <w:rPr>
          <w:sz w:val="24"/>
          <w:szCs w:val="24"/>
        </w:rPr>
        <w:t>.</w:t>
      </w:r>
    </w:p>
    <w:p w:rsidR="00784BDC" w:rsidRDefault="00E4682A" w:rsidP="00EA1479">
      <w:pPr>
        <w:pStyle w:val="3"/>
        <w:ind w:left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3.9</w:t>
      </w:r>
      <w:r>
        <w:rPr>
          <w:sz w:val="24"/>
          <w:szCs w:val="24"/>
        </w:rPr>
        <w:t xml:space="preserve"> </w:t>
      </w:r>
      <w:r w:rsidR="00112729">
        <w:rPr>
          <w:sz w:val="24"/>
          <w:szCs w:val="24"/>
        </w:rPr>
        <w:t>Завершением оказания услуги Исполнителем является момент под</w:t>
      </w:r>
      <w:r>
        <w:rPr>
          <w:sz w:val="24"/>
          <w:szCs w:val="24"/>
        </w:rPr>
        <w:t>писания Получателем/Заказчиком н</w:t>
      </w:r>
      <w:r w:rsidR="00112729">
        <w:rPr>
          <w:sz w:val="24"/>
          <w:szCs w:val="24"/>
        </w:rPr>
        <w:t>акладной Исполнителя с указанием ФИО</w:t>
      </w:r>
      <w:proofErr w:type="gramStart"/>
      <w:r w:rsidR="00112729">
        <w:rPr>
          <w:sz w:val="24"/>
          <w:szCs w:val="24"/>
        </w:rPr>
        <w:t xml:space="preserve"> ,</w:t>
      </w:r>
      <w:proofErr w:type="gramEnd"/>
      <w:r w:rsidR="00112729">
        <w:rPr>
          <w:sz w:val="24"/>
          <w:szCs w:val="24"/>
        </w:rPr>
        <w:t xml:space="preserve"> даты и времени</w:t>
      </w:r>
      <w:r>
        <w:rPr>
          <w:sz w:val="24"/>
          <w:szCs w:val="24"/>
        </w:rPr>
        <w:t>.</w:t>
      </w:r>
      <w:r w:rsidR="000F7492" w:rsidRPr="000F7492">
        <w:rPr>
          <w:sz w:val="24"/>
          <w:szCs w:val="24"/>
        </w:rPr>
        <w:t xml:space="preserve">       Информация о доставке Грузов/Документов находится на сайте Исполнителя</w:t>
      </w:r>
      <w:r w:rsidR="000F7492">
        <w:rPr>
          <w:sz w:val="24"/>
          <w:szCs w:val="24"/>
        </w:rPr>
        <w:t xml:space="preserve"> </w:t>
      </w:r>
      <w:hyperlink r:id="rId8" w:history="1">
        <w:r w:rsidR="000F7492" w:rsidRPr="000F7492">
          <w:rPr>
            <w:rStyle w:val="a3"/>
            <w:sz w:val="24"/>
            <w:szCs w:val="24"/>
            <w:lang w:val="en-US"/>
          </w:rPr>
          <w:t>www</w:t>
        </w:r>
        <w:r w:rsidR="000F7492" w:rsidRPr="000F7492">
          <w:rPr>
            <w:rStyle w:val="a3"/>
            <w:sz w:val="24"/>
            <w:szCs w:val="24"/>
          </w:rPr>
          <w:t>.</w:t>
        </w:r>
        <w:proofErr w:type="spellStart"/>
        <w:r w:rsidR="000F7492" w:rsidRPr="000F7492">
          <w:rPr>
            <w:rStyle w:val="a3"/>
            <w:sz w:val="24"/>
            <w:szCs w:val="24"/>
            <w:lang w:val="en-US"/>
          </w:rPr>
          <w:t>gruzagent</w:t>
        </w:r>
        <w:proofErr w:type="spellEnd"/>
        <w:r w:rsidR="000F7492" w:rsidRPr="000F7492">
          <w:rPr>
            <w:rStyle w:val="a3"/>
            <w:sz w:val="24"/>
            <w:szCs w:val="24"/>
          </w:rPr>
          <w:t>.</w:t>
        </w:r>
        <w:proofErr w:type="spellStart"/>
        <w:r w:rsidR="000F7492" w:rsidRPr="000F749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F7492" w:rsidRPr="000F7492">
        <w:rPr>
          <w:sz w:val="24"/>
          <w:szCs w:val="24"/>
        </w:rPr>
        <w:t>. По требованию Заказчика на его электронную почту может быть выслана скан-копия Накладной с отметкой о вручении Груза/Документов. Ознакомиться с оригиналом Накладной Заказчик может в офисе ООО «</w:t>
      </w:r>
      <w:proofErr w:type="spellStart"/>
      <w:r w:rsidR="000F7492" w:rsidRPr="000F7492">
        <w:rPr>
          <w:sz w:val="24"/>
          <w:szCs w:val="24"/>
        </w:rPr>
        <w:t>Авиагруз</w:t>
      </w:r>
      <w:proofErr w:type="spellEnd"/>
      <w:r w:rsidR="000F7492" w:rsidRPr="000F7492">
        <w:rPr>
          <w:sz w:val="24"/>
          <w:szCs w:val="24"/>
        </w:rPr>
        <w:t xml:space="preserve">» после предварительного </w:t>
      </w:r>
      <w:r w:rsidR="000F7492" w:rsidRPr="000F7492">
        <w:rPr>
          <w:sz w:val="24"/>
          <w:szCs w:val="24"/>
        </w:rPr>
        <w:lastRenderedPageBreak/>
        <w:t>согласования по телефону (343) 338-75-80. Оригиналы Накладных хранятся у Исполн</w:t>
      </w:r>
      <w:r w:rsidR="00784BDC">
        <w:rPr>
          <w:sz w:val="24"/>
          <w:szCs w:val="24"/>
        </w:rPr>
        <w:t>ителя и Заказчику не передаются.</w:t>
      </w:r>
    </w:p>
    <w:p w:rsidR="000F7492" w:rsidRDefault="000F7492" w:rsidP="00EA1479">
      <w:pPr>
        <w:pStyle w:val="a4"/>
        <w:ind w:left="0" w:firstLine="0"/>
        <w:jc w:val="both"/>
        <w:rPr>
          <w:sz w:val="24"/>
          <w:szCs w:val="24"/>
        </w:rPr>
      </w:pPr>
    </w:p>
    <w:p w:rsidR="000F7492" w:rsidRDefault="000F7492" w:rsidP="00EA1479">
      <w:pPr>
        <w:pStyle w:val="a4"/>
        <w:ind w:left="0" w:firstLine="0"/>
        <w:jc w:val="both"/>
        <w:rPr>
          <w:sz w:val="24"/>
          <w:szCs w:val="24"/>
        </w:rPr>
      </w:pPr>
    </w:p>
    <w:p w:rsidR="000F7492" w:rsidRDefault="000F7492" w:rsidP="00D86047">
      <w:pPr>
        <w:pStyle w:val="a4"/>
        <w:ind w:left="0" w:firstLine="0"/>
        <w:jc w:val="both"/>
        <w:rPr>
          <w:sz w:val="24"/>
          <w:szCs w:val="24"/>
        </w:rPr>
      </w:pPr>
    </w:p>
    <w:p w:rsidR="000F7492" w:rsidRDefault="00712EFA" w:rsidP="00712EFA">
      <w:pPr>
        <w:pStyle w:val="a4"/>
        <w:ind w:left="0" w:firstLine="0"/>
        <w:jc w:val="center"/>
        <w:rPr>
          <w:b/>
          <w:sz w:val="24"/>
          <w:szCs w:val="24"/>
        </w:rPr>
      </w:pPr>
      <w:r w:rsidRPr="00712EFA">
        <w:rPr>
          <w:b/>
          <w:sz w:val="24"/>
          <w:szCs w:val="24"/>
        </w:rPr>
        <w:t>4.Ответственность и страхование</w:t>
      </w:r>
    </w:p>
    <w:p w:rsidR="00712EFA" w:rsidRPr="00712EFA" w:rsidRDefault="00712EFA" w:rsidP="00712EFA">
      <w:pPr>
        <w:pStyle w:val="a4"/>
        <w:ind w:left="0" w:firstLine="0"/>
        <w:jc w:val="center"/>
        <w:rPr>
          <w:b/>
          <w:sz w:val="24"/>
          <w:szCs w:val="24"/>
        </w:rPr>
      </w:pPr>
    </w:p>
    <w:p w:rsidR="007C736A" w:rsidRDefault="00E4682A" w:rsidP="00D86047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A3BB7">
        <w:rPr>
          <w:rFonts w:ascii="Times New Roman" w:hAnsi="Times New Roman"/>
          <w:b/>
          <w:sz w:val="24"/>
          <w:szCs w:val="24"/>
          <w:lang w:val="ru-RU"/>
        </w:rPr>
        <w:t>4.1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 xml:space="preserve">Исполнитель несёт ответственность за </w:t>
      </w:r>
      <w:r w:rsidR="00712EFA">
        <w:rPr>
          <w:rFonts w:ascii="Times New Roman" w:hAnsi="Times New Roman"/>
          <w:sz w:val="24"/>
          <w:szCs w:val="24"/>
          <w:lang w:val="ru-RU"/>
        </w:rPr>
        <w:t>несогласованное с Заказчиком увеличение срока доставки Груза/Документов в размере 1% от стоимости доставки за каждый день задержки, но не более 10% от стоимости доставки.</w:t>
      </w:r>
    </w:p>
    <w:p w:rsidR="00CE583B" w:rsidRDefault="00E4682A" w:rsidP="00D86047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A3BB7">
        <w:rPr>
          <w:rFonts w:ascii="Times New Roman" w:hAnsi="Times New Roman"/>
          <w:b/>
          <w:sz w:val="24"/>
          <w:szCs w:val="24"/>
          <w:lang w:val="ru-RU"/>
        </w:rPr>
        <w:t>4.2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349C">
        <w:rPr>
          <w:rFonts w:ascii="Times New Roman" w:hAnsi="Times New Roman"/>
          <w:sz w:val="24"/>
          <w:szCs w:val="24"/>
          <w:lang w:val="ru-RU"/>
        </w:rPr>
        <w:t xml:space="preserve">Исполнитель несёт ответственность за 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>утерю и</w:t>
      </w:r>
      <w:r w:rsidR="00ED349C">
        <w:rPr>
          <w:rFonts w:ascii="Times New Roman" w:hAnsi="Times New Roman"/>
          <w:sz w:val="24"/>
          <w:szCs w:val="24"/>
          <w:lang w:val="ru-RU"/>
        </w:rPr>
        <w:t>ли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 xml:space="preserve"> порчу груза в размере, не превышающем объявленную ценность груза. Объявленная ценность груза составляет 3000 руб., если иное не указано отправителем в накладной. Грузы с объявленной ценностью более 3000 руб. в обязательном порядке страхуются Исполнителе</w:t>
      </w:r>
      <w:r w:rsidR="00CE583B">
        <w:rPr>
          <w:rFonts w:ascii="Times New Roman" w:hAnsi="Times New Roman"/>
          <w:sz w:val="24"/>
          <w:szCs w:val="24"/>
          <w:lang w:val="ru-RU"/>
        </w:rPr>
        <w:t>м «от всех рисков» в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 xml:space="preserve"> страхо</w:t>
      </w:r>
      <w:r w:rsidR="00156503">
        <w:rPr>
          <w:rFonts w:ascii="Times New Roman" w:hAnsi="Times New Roman"/>
          <w:sz w:val="24"/>
          <w:szCs w:val="24"/>
          <w:lang w:val="ru-RU"/>
        </w:rPr>
        <w:t>вой компании за счет Заказчика/О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>тправителя</w:t>
      </w:r>
      <w:r w:rsidR="00CE583B">
        <w:rPr>
          <w:rFonts w:ascii="Times New Roman" w:hAnsi="Times New Roman"/>
          <w:sz w:val="24"/>
          <w:szCs w:val="24"/>
          <w:lang w:val="ru-RU"/>
        </w:rPr>
        <w:t>. Страховой тариф составляет от 0,6 % до 1% для грузов, имеющих повышенную криминальную привлекательность.</w:t>
      </w:r>
    </w:p>
    <w:p w:rsidR="00D86047" w:rsidRDefault="00E4682A" w:rsidP="00D86047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A3BB7">
        <w:rPr>
          <w:rFonts w:ascii="Times New Roman" w:hAnsi="Times New Roman"/>
          <w:b/>
          <w:sz w:val="24"/>
          <w:szCs w:val="24"/>
          <w:lang w:val="ru-RU"/>
        </w:rPr>
        <w:t>4.3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>Исполнитель  не несет отве</w:t>
      </w:r>
      <w:r w:rsidR="00CE583B">
        <w:rPr>
          <w:rFonts w:ascii="Times New Roman" w:hAnsi="Times New Roman"/>
          <w:sz w:val="24"/>
          <w:szCs w:val="24"/>
          <w:lang w:val="ru-RU"/>
        </w:rPr>
        <w:t>тственность за утерю или порчу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 xml:space="preserve"> грузов, произошедшее вследствие заявления Заказчиком</w:t>
      </w:r>
      <w:r w:rsidR="00CE583B">
        <w:rPr>
          <w:rFonts w:ascii="Times New Roman" w:hAnsi="Times New Roman"/>
          <w:sz w:val="24"/>
          <w:szCs w:val="24"/>
          <w:lang w:val="ru-RU"/>
        </w:rPr>
        <w:t>/Отправителем</w:t>
      </w:r>
      <w:r w:rsidR="00D86047" w:rsidRPr="005479D9">
        <w:rPr>
          <w:rFonts w:ascii="Times New Roman" w:hAnsi="Times New Roman"/>
          <w:sz w:val="24"/>
          <w:szCs w:val="24"/>
          <w:lang w:val="ru-RU"/>
        </w:rPr>
        <w:t xml:space="preserve"> недостоверной или неполной информации о грузах, условиях их транспортировки,</w:t>
      </w:r>
      <w:r w:rsidR="00CE583B">
        <w:rPr>
          <w:rFonts w:ascii="Times New Roman" w:hAnsi="Times New Roman"/>
          <w:sz w:val="24"/>
          <w:szCs w:val="24"/>
          <w:lang w:val="ru-RU"/>
        </w:rPr>
        <w:t xml:space="preserve"> обработки, упаковки и хранения</w:t>
      </w:r>
      <w:proofErr w:type="gramStart"/>
      <w:r w:rsidR="00CE583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CE583B">
        <w:rPr>
          <w:rFonts w:ascii="Times New Roman" w:hAnsi="Times New Roman"/>
          <w:sz w:val="24"/>
          <w:szCs w:val="24"/>
          <w:lang w:val="ru-RU"/>
        </w:rPr>
        <w:t xml:space="preserve"> а равно случайном либо умышленном умолчании указанной информации.</w:t>
      </w:r>
    </w:p>
    <w:p w:rsidR="00CE583B" w:rsidRPr="00CE583B" w:rsidRDefault="00E4682A" w:rsidP="00D86047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A3BB7">
        <w:rPr>
          <w:rFonts w:ascii="Times New Roman" w:hAnsi="Times New Roman"/>
          <w:b/>
          <w:sz w:val="24"/>
          <w:szCs w:val="24"/>
          <w:lang w:val="ru-RU"/>
        </w:rPr>
        <w:t>4.4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83B">
        <w:rPr>
          <w:rFonts w:ascii="Times New Roman" w:hAnsi="Times New Roman"/>
          <w:sz w:val="24"/>
          <w:szCs w:val="24"/>
          <w:lang w:val="ru-RU"/>
        </w:rPr>
        <w:t>Исполнитель не несет ответствен</w:t>
      </w:r>
      <w:r w:rsidR="00837779">
        <w:rPr>
          <w:rFonts w:ascii="Times New Roman" w:hAnsi="Times New Roman"/>
          <w:sz w:val="24"/>
          <w:szCs w:val="24"/>
          <w:lang w:val="ru-RU"/>
        </w:rPr>
        <w:t>ность за утерю или порчу грузов</w:t>
      </w:r>
      <w:r w:rsidR="00CE583B">
        <w:rPr>
          <w:rFonts w:ascii="Times New Roman" w:hAnsi="Times New Roman"/>
          <w:sz w:val="24"/>
          <w:szCs w:val="24"/>
          <w:lang w:val="ru-RU"/>
        </w:rPr>
        <w:t>, возникшую вследствие форс-мажорных обстоятельств</w:t>
      </w:r>
      <w:proofErr w:type="gramStart"/>
      <w:r w:rsidR="00CE583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CE583B">
        <w:rPr>
          <w:rFonts w:ascii="Times New Roman" w:hAnsi="Times New Roman"/>
          <w:sz w:val="24"/>
          <w:szCs w:val="24"/>
          <w:lang w:val="ru-RU"/>
        </w:rPr>
        <w:t xml:space="preserve"> как-то</w:t>
      </w:r>
      <w:r w:rsidR="00CE583B" w:rsidRPr="00CE583B">
        <w:rPr>
          <w:rFonts w:ascii="Times New Roman" w:hAnsi="Times New Roman"/>
          <w:sz w:val="24"/>
          <w:szCs w:val="24"/>
          <w:lang w:val="ru-RU"/>
        </w:rPr>
        <w:t>:</w:t>
      </w:r>
    </w:p>
    <w:p w:rsidR="00CE583B" w:rsidRDefault="00CE583B" w:rsidP="00D86047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CE583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стихийные бедствия, такие как пожар, наводнение, землетрясение, эпидемия</w:t>
      </w:r>
      <w:r w:rsidR="00DC0C5D">
        <w:rPr>
          <w:rFonts w:ascii="Times New Roman" w:hAnsi="Times New Roman"/>
          <w:sz w:val="24"/>
          <w:szCs w:val="24"/>
          <w:lang w:val="ru-RU"/>
        </w:rPr>
        <w:t>, циклоны, ураганы;</w:t>
      </w:r>
    </w:p>
    <w:p w:rsidR="00DC0C5D" w:rsidRPr="00CE583B" w:rsidRDefault="00DC0C5D" w:rsidP="00D86047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война, военные действия любого характера, объявление локаута, катастрофа, блокада, эмбарго на экспорт и импорт, перебои в работе местного или национального воздушного и наземного транспорта.</w:t>
      </w:r>
    </w:p>
    <w:p w:rsidR="00D86047" w:rsidRPr="005479D9" w:rsidRDefault="00837779" w:rsidP="00837779">
      <w:pPr>
        <w:tabs>
          <w:tab w:val="lef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86047" w:rsidRPr="005479D9">
        <w:rPr>
          <w:b/>
          <w:sz w:val="24"/>
          <w:szCs w:val="24"/>
        </w:rPr>
        <w:t>Права и обязанности Исполнителя</w:t>
      </w:r>
    </w:p>
    <w:p w:rsidR="00D86047" w:rsidRPr="005479D9" w:rsidRDefault="00E4682A" w:rsidP="00D86047">
      <w:pPr>
        <w:tabs>
          <w:tab w:val="left" w:pos="9356"/>
        </w:tabs>
        <w:rPr>
          <w:sz w:val="24"/>
          <w:szCs w:val="24"/>
        </w:rPr>
      </w:pPr>
      <w:r w:rsidRPr="003A3BB7">
        <w:rPr>
          <w:b/>
          <w:sz w:val="24"/>
          <w:szCs w:val="24"/>
        </w:rPr>
        <w:t>5.1</w:t>
      </w:r>
      <w:r w:rsidR="00837779">
        <w:rPr>
          <w:sz w:val="24"/>
          <w:szCs w:val="24"/>
        </w:rPr>
        <w:t xml:space="preserve">  </w:t>
      </w:r>
      <w:r w:rsidR="00D86047" w:rsidRPr="005479D9">
        <w:rPr>
          <w:sz w:val="24"/>
          <w:szCs w:val="24"/>
        </w:rPr>
        <w:t xml:space="preserve"> Исполн</w:t>
      </w:r>
      <w:r w:rsidR="00837779">
        <w:rPr>
          <w:sz w:val="24"/>
          <w:szCs w:val="24"/>
        </w:rPr>
        <w:t>итель обязан принять Груз/Документы у Заказчика/Отправителя</w:t>
      </w:r>
      <w:r w:rsidR="00D86047" w:rsidRPr="005479D9">
        <w:rPr>
          <w:sz w:val="24"/>
          <w:szCs w:val="24"/>
        </w:rPr>
        <w:t xml:space="preserve"> в соответствии с условиями нас</w:t>
      </w:r>
      <w:r w:rsidR="00680AFA">
        <w:rPr>
          <w:sz w:val="24"/>
          <w:szCs w:val="24"/>
        </w:rPr>
        <w:t>тоящих Правил, и доставить его П</w:t>
      </w:r>
      <w:r w:rsidR="00D86047" w:rsidRPr="005479D9">
        <w:rPr>
          <w:sz w:val="24"/>
          <w:szCs w:val="24"/>
        </w:rPr>
        <w:t>олучателю</w:t>
      </w:r>
      <w:r w:rsidR="00680AFA">
        <w:rPr>
          <w:sz w:val="24"/>
          <w:szCs w:val="24"/>
        </w:rPr>
        <w:t xml:space="preserve">/Заказчику в </w:t>
      </w:r>
      <w:r w:rsidR="00D86047" w:rsidRPr="005479D9">
        <w:rPr>
          <w:sz w:val="24"/>
          <w:szCs w:val="24"/>
        </w:rPr>
        <w:t>срок</w:t>
      </w:r>
      <w:r w:rsidR="00680AFA">
        <w:rPr>
          <w:sz w:val="24"/>
          <w:szCs w:val="24"/>
        </w:rPr>
        <w:t xml:space="preserve"> не более установленного срока доставки</w:t>
      </w:r>
      <w:r w:rsidR="00D86047" w:rsidRPr="005479D9">
        <w:rPr>
          <w:sz w:val="24"/>
          <w:szCs w:val="24"/>
        </w:rPr>
        <w:t xml:space="preserve"> в пункт назн</w:t>
      </w:r>
      <w:r w:rsidR="00680AFA">
        <w:rPr>
          <w:sz w:val="24"/>
          <w:szCs w:val="24"/>
        </w:rPr>
        <w:t>ачения по адресу, указанному в Н</w:t>
      </w:r>
      <w:r w:rsidR="00D86047" w:rsidRPr="005479D9">
        <w:rPr>
          <w:sz w:val="24"/>
          <w:szCs w:val="24"/>
        </w:rPr>
        <w:t>акладной.</w:t>
      </w:r>
    </w:p>
    <w:p w:rsidR="00D86047" w:rsidRPr="005479D9" w:rsidRDefault="00680AFA" w:rsidP="00D86047">
      <w:pPr>
        <w:pStyle w:val="a4"/>
        <w:ind w:left="0" w:firstLine="0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 xml:space="preserve"> </w:t>
      </w:r>
      <w:r w:rsidR="00E4682A" w:rsidRPr="003A3BB7">
        <w:rPr>
          <w:b/>
          <w:sz w:val="24"/>
          <w:szCs w:val="24"/>
        </w:rPr>
        <w:t>5.2</w:t>
      </w:r>
      <w:r w:rsidR="00E4682A">
        <w:rPr>
          <w:sz w:val="24"/>
          <w:szCs w:val="24"/>
        </w:rPr>
        <w:t xml:space="preserve">  </w:t>
      </w:r>
      <w:r w:rsidR="00D86047" w:rsidRPr="005479D9">
        <w:rPr>
          <w:sz w:val="24"/>
          <w:szCs w:val="24"/>
        </w:rPr>
        <w:t>Исполнитель не обязан проверять точность, достаточность и дос</w:t>
      </w:r>
      <w:r>
        <w:rPr>
          <w:sz w:val="24"/>
          <w:szCs w:val="24"/>
        </w:rPr>
        <w:t>товерность сведений о Грузе/Документах</w:t>
      </w:r>
      <w:r w:rsidR="00D86047" w:rsidRPr="005479D9">
        <w:rPr>
          <w:sz w:val="24"/>
          <w:szCs w:val="24"/>
        </w:rPr>
        <w:t>, предоставляемых Заказчиком</w:t>
      </w:r>
      <w:r>
        <w:rPr>
          <w:sz w:val="24"/>
          <w:szCs w:val="24"/>
        </w:rPr>
        <w:t xml:space="preserve">/Отправителем, а также верность указанных в Накладной контактных данных Получателя. </w:t>
      </w:r>
    </w:p>
    <w:p w:rsidR="00D86047" w:rsidRPr="005479D9" w:rsidRDefault="00E4682A" w:rsidP="00D86047">
      <w:pPr>
        <w:pStyle w:val="a7"/>
        <w:tabs>
          <w:tab w:val="clear" w:pos="8647"/>
          <w:tab w:val="left" w:pos="9356"/>
        </w:tabs>
        <w:ind w:left="0" w:right="0"/>
        <w:rPr>
          <w:sz w:val="24"/>
          <w:szCs w:val="24"/>
        </w:rPr>
      </w:pPr>
      <w:r w:rsidRPr="003A3BB7">
        <w:rPr>
          <w:b/>
          <w:sz w:val="24"/>
          <w:szCs w:val="24"/>
        </w:rPr>
        <w:t>5.3</w:t>
      </w:r>
      <w:r>
        <w:rPr>
          <w:sz w:val="24"/>
          <w:szCs w:val="24"/>
        </w:rPr>
        <w:t xml:space="preserve">  </w:t>
      </w:r>
      <w:r w:rsidR="00680AFA">
        <w:rPr>
          <w:sz w:val="24"/>
          <w:szCs w:val="24"/>
        </w:rPr>
        <w:t>Исполнитель имеет право</w:t>
      </w:r>
      <w:r w:rsidR="00206497">
        <w:rPr>
          <w:sz w:val="24"/>
          <w:szCs w:val="24"/>
        </w:rPr>
        <w:t xml:space="preserve"> досмотреть Груз/Документы и сопоставить соответствие  с заявленным характером содержимого. Исполнитель имеет</w:t>
      </w:r>
      <w:r w:rsidR="00D86047" w:rsidRPr="005479D9">
        <w:rPr>
          <w:sz w:val="24"/>
          <w:szCs w:val="24"/>
        </w:rPr>
        <w:t xml:space="preserve"> пра</w:t>
      </w:r>
      <w:r w:rsidR="00206497">
        <w:rPr>
          <w:sz w:val="24"/>
          <w:szCs w:val="24"/>
        </w:rPr>
        <w:t>во отказать в приеме Груза/Документов</w:t>
      </w:r>
      <w:r w:rsidR="00D86047" w:rsidRPr="005479D9">
        <w:rPr>
          <w:sz w:val="24"/>
          <w:szCs w:val="24"/>
        </w:rPr>
        <w:t xml:space="preserve"> при несоответствии </w:t>
      </w:r>
      <w:r w:rsidR="00206497">
        <w:rPr>
          <w:sz w:val="24"/>
          <w:szCs w:val="24"/>
        </w:rPr>
        <w:t xml:space="preserve">его содержимого, заявленного в Накладной </w:t>
      </w:r>
      <w:r w:rsidR="00D86047" w:rsidRPr="005479D9">
        <w:rPr>
          <w:sz w:val="24"/>
          <w:szCs w:val="24"/>
        </w:rPr>
        <w:t>и сопров</w:t>
      </w:r>
      <w:r w:rsidR="00206497">
        <w:rPr>
          <w:sz w:val="24"/>
          <w:szCs w:val="24"/>
        </w:rPr>
        <w:t xml:space="preserve">ождающих документах. Груз/Документы может быть также досмотрен </w:t>
      </w:r>
      <w:r w:rsidR="00D86047" w:rsidRPr="005479D9">
        <w:rPr>
          <w:sz w:val="24"/>
          <w:szCs w:val="24"/>
        </w:rPr>
        <w:t>п</w:t>
      </w:r>
      <w:r w:rsidR="00206497">
        <w:rPr>
          <w:sz w:val="24"/>
          <w:szCs w:val="24"/>
        </w:rPr>
        <w:t>о требованию уполномоченных государственных органов в соответствии с действующим законодательством.</w:t>
      </w:r>
    </w:p>
    <w:p w:rsidR="00A21CFB" w:rsidRDefault="003A3BB7" w:rsidP="00D86047">
      <w:pPr>
        <w:pStyle w:val="a7"/>
        <w:tabs>
          <w:tab w:val="clear" w:pos="8647"/>
          <w:tab w:val="left" w:pos="9356"/>
        </w:tabs>
        <w:ind w:left="0" w:right="0"/>
        <w:rPr>
          <w:sz w:val="24"/>
          <w:szCs w:val="24"/>
        </w:rPr>
      </w:pPr>
      <w:r w:rsidRPr="003A3BB7">
        <w:rPr>
          <w:b/>
          <w:sz w:val="24"/>
          <w:szCs w:val="24"/>
        </w:rPr>
        <w:t>5.4</w:t>
      </w:r>
      <w:r>
        <w:rPr>
          <w:sz w:val="24"/>
          <w:szCs w:val="24"/>
        </w:rPr>
        <w:t xml:space="preserve"> </w:t>
      </w:r>
      <w:r w:rsidR="00206497">
        <w:rPr>
          <w:sz w:val="24"/>
          <w:szCs w:val="24"/>
        </w:rPr>
        <w:t>Исполнитель имеет право задерживать Г</w:t>
      </w:r>
      <w:r w:rsidR="00D86047" w:rsidRPr="005479D9">
        <w:rPr>
          <w:sz w:val="24"/>
          <w:szCs w:val="24"/>
        </w:rPr>
        <w:t>рузы</w:t>
      </w:r>
      <w:r w:rsidR="00206497">
        <w:rPr>
          <w:sz w:val="24"/>
          <w:szCs w:val="24"/>
        </w:rPr>
        <w:t>/Документы</w:t>
      </w:r>
      <w:r w:rsidR="00D86047" w:rsidRPr="005479D9">
        <w:rPr>
          <w:sz w:val="24"/>
          <w:szCs w:val="24"/>
        </w:rPr>
        <w:t xml:space="preserve">, содержимое которых запрещено к перевозке, </w:t>
      </w:r>
      <w:r w:rsidR="00206497">
        <w:rPr>
          <w:color w:val="000000"/>
          <w:sz w:val="24"/>
          <w:szCs w:val="24"/>
        </w:rPr>
        <w:t>а также уничтожать Г</w:t>
      </w:r>
      <w:r w:rsidR="00D86047" w:rsidRPr="005479D9">
        <w:rPr>
          <w:color w:val="000000"/>
          <w:sz w:val="24"/>
          <w:szCs w:val="24"/>
        </w:rPr>
        <w:t>рузы, содержимое которых может вызвать повреждение других грузов, создает опасность для жизни и здоровья работников Исполнителя или третьих лиц, с</w:t>
      </w:r>
      <w:r w:rsidR="00D86047" w:rsidRPr="005479D9">
        <w:rPr>
          <w:sz w:val="24"/>
          <w:szCs w:val="24"/>
        </w:rPr>
        <w:t xml:space="preserve"> </w:t>
      </w:r>
      <w:r w:rsidR="00D86047" w:rsidRPr="005479D9">
        <w:rPr>
          <w:color w:val="000000"/>
          <w:sz w:val="24"/>
          <w:szCs w:val="24"/>
        </w:rPr>
        <w:t>согласия Заказчика</w:t>
      </w:r>
      <w:r w:rsidR="00D86047" w:rsidRPr="005479D9">
        <w:rPr>
          <w:sz w:val="24"/>
          <w:szCs w:val="24"/>
        </w:rPr>
        <w:t xml:space="preserve">, если эту опасность нельзя устранить иным путем. </w:t>
      </w:r>
    </w:p>
    <w:p w:rsidR="00A21CFB" w:rsidRDefault="003A3BB7" w:rsidP="00A21CFB">
      <w:pPr>
        <w:pStyle w:val="a7"/>
        <w:tabs>
          <w:tab w:val="clear" w:pos="8647"/>
          <w:tab w:val="left" w:pos="9356"/>
        </w:tabs>
        <w:ind w:left="0" w:right="0"/>
        <w:rPr>
          <w:color w:val="FF0000"/>
          <w:sz w:val="24"/>
          <w:szCs w:val="24"/>
        </w:rPr>
      </w:pPr>
      <w:r w:rsidRPr="003A3BB7">
        <w:rPr>
          <w:b/>
          <w:sz w:val="24"/>
          <w:szCs w:val="24"/>
        </w:rPr>
        <w:t>5.5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Исполнител</w:t>
      </w:r>
      <w:r w:rsidR="00A21CFB">
        <w:rPr>
          <w:sz w:val="24"/>
          <w:szCs w:val="24"/>
        </w:rPr>
        <w:t>ь имеет</w:t>
      </w:r>
      <w:r w:rsidR="00D86047" w:rsidRPr="005479D9">
        <w:rPr>
          <w:sz w:val="24"/>
          <w:szCs w:val="24"/>
        </w:rPr>
        <w:t xml:space="preserve"> право пересмотреть тарифы и условия доставки</w:t>
      </w:r>
      <w:r w:rsidR="00A21CFB">
        <w:rPr>
          <w:sz w:val="24"/>
          <w:szCs w:val="24"/>
        </w:rPr>
        <w:t xml:space="preserve"> груза, </w:t>
      </w:r>
      <w:r w:rsidR="00D86047" w:rsidRPr="005479D9">
        <w:rPr>
          <w:color w:val="000000"/>
          <w:sz w:val="24"/>
          <w:szCs w:val="24"/>
        </w:rPr>
        <w:t>с предваритель</w:t>
      </w:r>
      <w:r w:rsidR="00A21CFB">
        <w:rPr>
          <w:color w:val="000000"/>
          <w:sz w:val="24"/>
          <w:szCs w:val="24"/>
        </w:rPr>
        <w:t>ным уведомлением Заказчика за 10</w:t>
      </w:r>
      <w:r w:rsidR="00D86047" w:rsidRPr="005479D9">
        <w:rPr>
          <w:color w:val="000000"/>
          <w:sz w:val="24"/>
          <w:szCs w:val="24"/>
        </w:rPr>
        <w:t xml:space="preserve"> календарных дней</w:t>
      </w:r>
      <w:r w:rsidR="00A21CFB">
        <w:rPr>
          <w:color w:val="FF0000"/>
          <w:sz w:val="24"/>
          <w:szCs w:val="24"/>
        </w:rPr>
        <w:t>.</w:t>
      </w:r>
    </w:p>
    <w:p w:rsidR="00D86047" w:rsidRPr="00A21CFB" w:rsidRDefault="003A3BB7" w:rsidP="00A21CFB">
      <w:pPr>
        <w:pStyle w:val="a7"/>
        <w:tabs>
          <w:tab w:val="clear" w:pos="8647"/>
          <w:tab w:val="left" w:pos="9356"/>
        </w:tabs>
        <w:ind w:left="0" w:right="0"/>
        <w:rPr>
          <w:color w:val="FF0000"/>
          <w:sz w:val="24"/>
          <w:szCs w:val="24"/>
        </w:rPr>
      </w:pPr>
      <w:r w:rsidRPr="003A3BB7">
        <w:rPr>
          <w:b/>
          <w:sz w:val="24"/>
          <w:szCs w:val="24"/>
        </w:rPr>
        <w:t>5.6</w:t>
      </w:r>
      <w:r w:rsidR="00A21CFB">
        <w:rPr>
          <w:color w:val="FF0000"/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Испо</w:t>
      </w:r>
      <w:r w:rsidR="00A21CFB">
        <w:rPr>
          <w:sz w:val="24"/>
          <w:szCs w:val="24"/>
        </w:rPr>
        <w:t>лнитель обязан</w:t>
      </w:r>
      <w:r w:rsidR="00D86047" w:rsidRPr="005479D9">
        <w:rPr>
          <w:sz w:val="24"/>
          <w:szCs w:val="24"/>
        </w:rPr>
        <w:t xml:space="preserve"> проверить </w:t>
      </w:r>
      <w:r w:rsidR="00D86047" w:rsidRPr="005479D9">
        <w:rPr>
          <w:color w:val="000000"/>
          <w:sz w:val="24"/>
          <w:szCs w:val="24"/>
        </w:rPr>
        <w:t xml:space="preserve">фактический </w:t>
      </w:r>
      <w:r w:rsidR="00D86047" w:rsidRPr="005479D9">
        <w:rPr>
          <w:sz w:val="24"/>
          <w:szCs w:val="24"/>
        </w:rPr>
        <w:t>и о</w:t>
      </w:r>
      <w:r w:rsidR="00A21CFB">
        <w:rPr>
          <w:sz w:val="24"/>
          <w:szCs w:val="24"/>
        </w:rPr>
        <w:t>бъемный вес груза, указанный в Н</w:t>
      </w:r>
      <w:r w:rsidR="00D86047" w:rsidRPr="005479D9">
        <w:rPr>
          <w:sz w:val="24"/>
          <w:szCs w:val="24"/>
        </w:rPr>
        <w:t xml:space="preserve">акладной, на специальном оборудовании в офисе Исполнителя. Если в процессе проверки веса на специальном оборудовании в офисе Исполнителя обнаруживается </w:t>
      </w:r>
      <w:r w:rsidR="00D86047" w:rsidRPr="005479D9">
        <w:rPr>
          <w:sz w:val="24"/>
          <w:szCs w:val="24"/>
        </w:rPr>
        <w:lastRenderedPageBreak/>
        <w:t>расхож</w:t>
      </w:r>
      <w:r w:rsidR="00A21CFB">
        <w:rPr>
          <w:sz w:val="24"/>
          <w:szCs w:val="24"/>
        </w:rPr>
        <w:t>дение между весом, указанным в Н</w:t>
      </w:r>
      <w:r w:rsidR="00D86047" w:rsidRPr="005479D9">
        <w:rPr>
          <w:sz w:val="24"/>
          <w:szCs w:val="24"/>
        </w:rPr>
        <w:t xml:space="preserve">акладной, и результатом проверки веса </w:t>
      </w:r>
      <w:r w:rsidR="00D86047" w:rsidRPr="005479D9">
        <w:rPr>
          <w:color w:val="000000"/>
          <w:sz w:val="24"/>
          <w:szCs w:val="24"/>
        </w:rPr>
        <w:t>в офисе</w:t>
      </w:r>
      <w:r w:rsidR="00D86047" w:rsidRPr="005479D9">
        <w:rPr>
          <w:sz w:val="24"/>
          <w:szCs w:val="24"/>
        </w:rPr>
        <w:t>, за основу определения стоимости перевозки берется наибольший вес.</w:t>
      </w:r>
    </w:p>
    <w:p w:rsidR="00D86047" w:rsidRPr="005479D9" w:rsidRDefault="003A3BB7" w:rsidP="00D86047">
      <w:pPr>
        <w:pStyle w:val="a7"/>
        <w:tabs>
          <w:tab w:val="clear" w:pos="8647"/>
          <w:tab w:val="left" w:pos="9356"/>
        </w:tabs>
        <w:ind w:left="0" w:right="0"/>
        <w:rPr>
          <w:sz w:val="24"/>
          <w:szCs w:val="24"/>
        </w:rPr>
      </w:pPr>
      <w:r w:rsidRPr="003A3BB7">
        <w:rPr>
          <w:b/>
          <w:sz w:val="24"/>
          <w:szCs w:val="24"/>
        </w:rPr>
        <w:t>5.7</w:t>
      </w:r>
      <w:r>
        <w:rPr>
          <w:sz w:val="24"/>
          <w:szCs w:val="24"/>
        </w:rPr>
        <w:t xml:space="preserve"> </w:t>
      </w:r>
      <w:r w:rsidR="00A21CFB">
        <w:rPr>
          <w:sz w:val="24"/>
          <w:szCs w:val="24"/>
        </w:rPr>
        <w:t>Исполнитель имеет</w:t>
      </w:r>
      <w:r w:rsidR="00D86047" w:rsidRPr="005479D9">
        <w:rPr>
          <w:sz w:val="24"/>
          <w:szCs w:val="24"/>
        </w:rPr>
        <w:t xml:space="preserve"> право отложить или отказаться от выполнения своих обязанностей, если Заказчик</w:t>
      </w:r>
      <w:r w:rsidR="00A21CFB">
        <w:rPr>
          <w:sz w:val="24"/>
          <w:szCs w:val="24"/>
        </w:rPr>
        <w:t>/Отправитель</w:t>
      </w:r>
      <w:r w:rsidR="00D86047" w:rsidRPr="005479D9">
        <w:rPr>
          <w:sz w:val="24"/>
          <w:szCs w:val="24"/>
        </w:rPr>
        <w:t xml:space="preserve"> не представит необходимые для исполнения этих обязатель</w:t>
      </w:r>
      <w:proofErr w:type="gramStart"/>
      <w:r w:rsidR="00D86047" w:rsidRPr="005479D9">
        <w:rPr>
          <w:sz w:val="24"/>
          <w:szCs w:val="24"/>
        </w:rPr>
        <w:t>ств св</w:t>
      </w:r>
      <w:proofErr w:type="gramEnd"/>
      <w:r w:rsidR="00D86047" w:rsidRPr="005479D9">
        <w:rPr>
          <w:sz w:val="24"/>
          <w:szCs w:val="24"/>
        </w:rPr>
        <w:t>едения и/или документацию.</w:t>
      </w:r>
    </w:p>
    <w:p w:rsidR="00D86047" w:rsidRPr="005479D9" w:rsidRDefault="00D86047" w:rsidP="00D86047">
      <w:pPr>
        <w:pStyle w:val="a7"/>
        <w:tabs>
          <w:tab w:val="clear" w:pos="8647"/>
          <w:tab w:val="left" w:pos="9356"/>
        </w:tabs>
        <w:ind w:left="0" w:right="0"/>
        <w:rPr>
          <w:sz w:val="24"/>
          <w:szCs w:val="24"/>
        </w:rPr>
      </w:pPr>
    </w:p>
    <w:p w:rsidR="00D86047" w:rsidRPr="005479D9" w:rsidRDefault="00A21CFB" w:rsidP="00A21CFB">
      <w:pPr>
        <w:tabs>
          <w:tab w:val="lef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86047" w:rsidRPr="005479D9">
        <w:rPr>
          <w:b/>
          <w:sz w:val="24"/>
          <w:szCs w:val="24"/>
        </w:rPr>
        <w:t>Права и обязанности Заказчика</w:t>
      </w:r>
    </w:p>
    <w:p w:rsidR="00D86047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Заказчик</w:t>
      </w:r>
      <w:r w:rsidR="00C96BC4">
        <w:rPr>
          <w:sz w:val="24"/>
          <w:szCs w:val="24"/>
        </w:rPr>
        <w:t>/Отправитель</w:t>
      </w:r>
      <w:r w:rsidR="00D86047" w:rsidRPr="005479D9">
        <w:rPr>
          <w:sz w:val="24"/>
          <w:szCs w:val="24"/>
        </w:rPr>
        <w:t xml:space="preserve"> </w:t>
      </w:r>
      <w:r w:rsidR="00A21CFB">
        <w:rPr>
          <w:sz w:val="24"/>
          <w:szCs w:val="24"/>
        </w:rPr>
        <w:t>имеет право передать Груз/Документы представителю Исполнителя</w:t>
      </w:r>
      <w:r w:rsidR="00D86047" w:rsidRPr="005479D9">
        <w:rPr>
          <w:sz w:val="24"/>
          <w:szCs w:val="24"/>
        </w:rPr>
        <w:t xml:space="preserve"> в своем офисе</w:t>
      </w:r>
      <w:r w:rsidR="00C96BC4">
        <w:rPr>
          <w:sz w:val="24"/>
          <w:szCs w:val="24"/>
        </w:rPr>
        <w:t>/складе</w:t>
      </w:r>
      <w:r w:rsidR="00D86047" w:rsidRPr="005479D9">
        <w:rPr>
          <w:sz w:val="24"/>
          <w:szCs w:val="24"/>
        </w:rPr>
        <w:t xml:space="preserve"> или у 3-их л</w:t>
      </w:r>
      <w:r w:rsidR="00C96BC4">
        <w:rPr>
          <w:sz w:val="24"/>
          <w:szCs w:val="24"/>
        </w:rPr>
        <w:t>иц, либо самостоятельно доставить в офис</w:t>
      </w:r>
      <w:r w:rsidR="00D86047" w:rsidRPr="005479D9">
        <w:rPr>
          <w:sz w:val="24"/>
          <w:szCs w:val="24"/>
        </w:rPr>
        <w:t xml:space="preserve"> Исполнителя.</w:t>
      </w:r>
      <w:r w:rsidR="00C96BC4">
        <w:rPr>
          <w:sz w:val="24"/>
          <w:szCs w:val="24"/>
        </w:rPr>
        <w:t xml:space="preserve"> Стоимость услуги при этом не изменяется.</w:t>
      </w:r>
    </w:p>
    <w:p w:rsidR="00D86047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6.2</w:t>
      </w:r>
      <w:r>
        <w:rPr>
          <w:sz w:val="24"/>
          <w:szCs w:val="24"/>
        </w:rPr>
        <w:t xml:space="preserve"> </w:t>
      </w:r>
      <w:r w:rsidR="00C96BC4">
        <w:rPr>
          <w:sz w:val="24"/>
          <w:szCs w:val="24"/>
        </w:rPr>
        <w:t>Заказчик/Отправитель обязан полностью заполнить Накладную и указать</w:t>
      </w:r>
      <w:r w:rsidR="00D86047" w:rsidRPr="005479D9">
        <w:rPr>
          <w:sz w:val="24"/>
          <w:szCs w:val="24"/>
        </w:rPr>
        <w:t xml:space="preserve"> кор</w:t>
      </w:r>
      <w:r w:rsidR="00C96BC4">
        <w:rPr>
          <w:sz w:val="24"/>
          <w:szCs w:val="24"/>
        </w:rPr>
        <w:t xml:space="preserve">ректный адрес, включая </w:t>
      </w:r>
      <w:r w:rsidR="00D86047" w:rsidRPr="005479D9">
        <w:rPr>
          <w:sz w:val="24"/>
          <w:szCs w:val="24"/>
        </w:rPr>
        <w:t>телефон</w:t>
      </w:r>
      <w:r w:rsidR="00C96BC4">
        <w:rPr>
          <w:sz w:val="24"/>
          <w:szCs w:val="24"/>
        </w:rPr>
        <w:t xml:space="preserve"> и контактное лицо Получателя</w:t>
      </w:r>
      <w:r w:rsidR="00D86047" w:rsidRPr="005479D9">
        <w:rPr>
          <w:sz w:val="24"/>
          <w:szCs w:val="24"/>
        </w:rPr>
        <w:t>. В случае</w:t>
      </w:r>
      <w:proofErr w:type="gramStart"/>
      <w:r w:rsidR="00D86047" w:rsidRPr="005479D9">
        <w:rPr>
          <w:sz w:val="24"/>
          <w:szCs w:val="24"/>
        </w:rPr>
        <w:t>,</w:t>
      </w:r>
      <w:proofErr w:type="gramEnd"/>
      <w:r w:rsidR="00C96BC4">
        <w:rPr>
          <w:sz w:val="24"/>
          <w:szCs w:val="24"/>
        </w:rPr>
        <w:t xml:space="preserve"> если в Н</w:t>
      </w:r>
      <w:r w:rsidR="00D86047" w:rsidRPr="005479D9">
        <w:rPr>
          <w:sz w:val="24"/>
          <w:szCs w:val="24"/>
        </w:rPr>
        <w:t>акла</w:t>
      </w:r>
      <w:r w:rsidR="00C96BC4">
        <w:rPr>
          <w:sz w:val="24"/>
          <w:szCs w:val="24"/>
        </w:rPr>
        <w:t>дной указан неправильный адрес, телефон и контактное лицо П</w:t>
      </w:r>
      <w:r w:rsidR="00D86047" w:rsidRPr="005479D9">
        <w:rPr>
          <w:sz w:val="24"/>
          <w:szCs w:val="24"/>
        </w:rPr>
        <w:t>олучателя, Исполнитель доводит информацию об этом до Заказчика</w:t>
      </w:r>
      <w:r w:rsidR="00C96BC4">
        <w:rPr>
          <w:sz w:val="24"/>
          <w:szCs w:val="24"/>
        </w:rPr>
        <w:t>/Отправителя и приостанавливает оказание услуги. Если уточненные данные в течени</w:t>
      </w:r>
      <w:proofErr w:type="gramStart"/>
      <w:r w:rsidR="00C96BC4">
        <w:rPr>
          <w:sz w:val="24"/>
          <w:szCs w:val="24"/>
        </w:rPr>
        <w:t>и</w:t>
      </w:r>
      <w:proofErr w:type="gramEnd"/>
      <w:r w:rsidR="00C96BC4">
        <w:rPr>
          <w:sz w:val="24"/>
          <w:szCs w:val="24"/>
        </w:rPr>
        <w:t xml:space="preserve"> 14 календарных дней не предоставлены</w:t>
      </w:r>
      <w:r w:rsidR="00D86047" w:rsidRPr="005479D9">
        <w:rPr>
          <w:sz w:val="24"/>
          <w:szCs w:val="24"/>
        </w:rPr>
        <w:t>, Исполнитель вправе осуществить возврат груза Заказчику</w:t>
      </w:r>
      <w:r w:rsidR="00C96BC4">
        <w:rPr>
          <w:sz w:val="24"/>
          <w:szCs w:val="24"/>
        </w:rPr>
        <w:t>/Отправителю</w:t>
      </w:r>
      <w:r w:rsidR="00D86047" w:rsidRPr="005479D9">
        <w:rPr>
          <w:sz w:val="24"/>
          <w:szCs w:val="24"/>
        </w:rPr>
        <w:t xml:space="preserve"> за его счет.</w:t>
      </w:r>
    </w:p>
    <w:p w:rsidR="00D86047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6.3</w:t>
      </w:r>
      <w:r>
        <w:rPr>
          <w:sz w:val="24"/>
          <w:szCs w:val="24"/>
        </w:rPr>
        <w:t xml:space="preserve">  </w:t>
      </w:r>
      <w:r w:rsidR="00D86047" w:rsidRPr="005479D9">
        <w:rPr>
          <w:sz w:val="24"/>
          <w:szCs w:val="24"/>
        </w:rPr>
        <w:t xml:space="preserve">Заказчик обязан передавать Исполнителю грузы в </w:t>
      </w:r>
      <w:r w:rsidR="00AF0DD0">
        <w:rPr>
          <w:sz w:val="24"/>
          <w:szCs w:val="24"/>
        </w:rPr>
        <w:t>промаркированном виде с четким указанием наименований и адресов Отправителя и Получателя. В случаях, когда по одной Н</w:t>
      </w:r>
      <w:r w:rsidR="00D86047" w:rsidRPr="005479D9">
        <w:rPr>
          <w:sz w:val="24"/>
          <w:szCs w:val="24"/>
        </w:rPr>
        <w:t>акладной оформляется груз, состоящий из нескольких мест, За</w:t>
      </w:r>
      <w:r w:rsidR="00AF0DD0">
        <w:rPr>
          <w:sz w:val="24"/>
          <w:szCs w:val="24"/>
        </w:rPr>
        <w:t>казчик/Отправитель</w:t>
      </w:r>
      <w:r w:rsidR="00D86047" w:rsidRPr="005479D9">
        <w:rPr>
          <w:sz w:val="24"/>
          <w:szCs w:val="24"/>
        </w:rPr>
        <w:t xml:space="preserve"> должен промарки</w:t>
      </w:r>
      <w:r w:rsidR="00AF0DD0">
        <w:rPr>
          <w:sz w:val="24"/>
          <w:szCs w:val="24"/>
        </w:rPr>
        <w:t>ровать каждое место, входящее в Г</w:t>
      </w:r>
      <w:r w:rsidR="00D86047" w:rsidRPr="005479D9">
        <w:rPr>
          <w:sz w:val="24"/>
          <w:szCs w:val="24"/>
        </w:rPr>
        <w:t>руз</w:t>
      </w:r>
      <w:r w:rsidR="00AF0DD0">
        <w:rPr>
          <w:sz w:val="24"/>
          <w:szCs w:val="24"/>
        </w:rPr>
        <w:t xml:space="preserve">, с указанием на каждом месте </w:t>
      </w:r>
      <w:r w:rsidR="00D86047" w:rsidRPr="005479D9">
        <w:rPr>
          <w:sz w:val="24"/>
          <w:szCs w:val="24"/>
        </w:rPr>
        <w:t>порядкового номера каждого места груз</w:t>
      </w:r>
      <w:r w:rsidR="00AF0DD0">
        <w:rPr>
          <w:sz w:val="24"/>
          <w:szCs w:val="24"/>
        </w:rPr>
        <w:t>а к общему количеству мест</w:t>
      </w:r>
      <w:r w:rsidR="00D86047" w:rsidRPr="005479D9">
        <w:rPr>
          <w:sz w:val="24"/>
          <w:szCs w:val="24"/>
        </w:rPr>
        <w:t>.</w:t>
      </w:r>
    </w:p>
    <w:p w:rsidR="00D86047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6.4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 xml:space="preserve">Заказчик </w:t>
      </w:r>
      <w:r w:rsidR="00AF0DD0">
        <w:rPr>
          <w:sz w:val="24"/>
          <w:szCs w:val="24"/>
        </w:rPr>
        <w:t>обязан упаковать Г</w:t>
      </w:r>
      <w:r w:rsidR="00D86047" w:rsidRPr="005479D9">
        <w:rPr>
          <w:sz w:val="24"/>
          <w:szCs w:val="24"/>
        </w:rPr>
        <w:t>руз таким образом, чтобы при транспортировке воздушным и наземным транспортом обеспечивалась его сохранность и безопасность прочих грузов.</w:t>
      </w:r>
    </w:p>
    <w:p w:rsidR="00D86047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6.5</w:t>
      </w:r>
      <w:r>
        <w:rPr>
          <w:sz w:val="24"/>
          <w:szCs w:val="24"/>
        </w:rPr>
        <w:t xml:space="preserve"> </w:t>
      </w:r>
      <w:r w:rsidR="00AF0DD0">
        <w:rPr>
          <w:sz w:val="24"/>
          <w:szCs w:val="24"/>
        </w:rPr>
        <w:t>Заказчик обязан приложить к Г</w:t>
      </w:r>
      <w:r w:rsidR="00D86047" w:rsidRPr="005479D9">
        <w:rPr>
          <w:sz w:val="24"/>
          <w:szCs w:val="24"/>
        </w:rPr>
        <w:t>рузу все документы, необход</w:t>
      </w:r>
      <w:r w:rsidR="00AF0DD0">
        <w:rPr>
          <w:sz w:val="24"/>
          <w:szCs w:val="24"/>
        </w:rPr>
        <w:t>имые для таможенного оформления, если таковое необходимо.</w:t>
      </w:r>
    </w:p>
    <w:p w:rsidR="00AF0DD0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6.6</w:t>
      </w:r>
      <w:r>
        <w:rPr>
          <w:sz w:val="24"/>
          <w:szCs w:val="24"/>
        </w:rPr>
        <w:t xml:space="preserve"> </w:t>
      </w:r>
      <w:r w:rsidR="00AF0DD0">
        <w:rPr>
          <w:sz w:val="24"/>
          <w:szCs w:val="24"/>
        </w:rPr>
        <w:t xml:space="preserve">Заказчик обязан документально подтверждать объявленную стоимость Груза, если производится страхование. </w:t>
      </w:r>
    </w:p>
    <w:p w:rsidR="00D86047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6.7</w:t>
      </w:r>
      <w:r>
        <w:rPr>
          <w:sz w:val="24"/>
          <w:szCs w:val="24"/>
        </w:rPr>
        <w:t xml:space="preserve"> </w:t>
      </w:r>
      <w:r w:rsidR="00AF0DD0">
        <w:rPr>
          <w:sz w:val="24"/>
          <w:szCs w:val="24"/>
        </w:rPr>
        <w:t>Заказчик обязан</w:t>
      </w:r>
      <w:r w:rsidR="00D86047" w:rsidRPr="005479D9">
        <w:rPr>
          <w:sz w:val="24"/>
          <w:szCs w:val="24"/>
        </w:rPr>
        <w:t xml:space="preserve"> оплатить услуги Исполнителя в соответствии с действующими н</w:t>
      </w:r>
      <w:r w:rsidR="00AF0DD0">
        <w:rPr>
          <w:sz w:val="24"/>
          <w:szCs w:val="24"/>
        </w:rPr>
        <w:t>а момент принятия Г</w:t>
      </w:r>
      <w:r w:rsidR="00D86047" w:rsidRPr="005479D9">
        <w:rPr>
          <w:sz w:val="24"/>
          <w:szCs w:val="24"/>
        </w:rPr>
        <w:t>руза</w:t>
      </w:r>
      <w:r w:rsidR="00AF0DD0">
        <w:rPr>
          <w:sz w:val="24"/>
          <w:szCs w:val="24"/>
        </w:rPr>
        <w:t>/Документов</w:t>
      </w:r>
      <w:r w:rsidR="00D86047" w:rsidRPr="005479D9">
        <w:rPr>
          <w:sz w:val="24"/>
          <w:szCs w:val="24"/>
        </w:rPr>
        <w:t xml:space="preserve"> тарифами</w:t>
      </w:r>
      <w:proofErr w:type="gramStart"/>
      <w:r w:rsidR="00D86047" w:rsidRPr="005479D9">
        <w:rPr>
          <w:sz w:val="24"/>
          <w:szCs w:val="24"/>
        </w:rPr>
        <w:t>..</w:t>
      </w:r>
      <w:proofErr w:type="gramEnd"/>
    </w:p>
    <w:p w:rsidR="00D86047" w:rsidRPr="005479D9" w:rsidRDefault="003A3BB7" w:rsidP="00D86047">
      <w:pPr>
        <w:pStyle w:val="22"/>
        <w:tabs>
          <w:tab w:val="left" w:pos="-900"/>
        </w:tabs>
        <w:spacing w:after="0" w:line="240" w:lineRule="auto"/>
        <w:jc w:val="both"/>
        <w:rPr>
          <w:sz w:val="24"/>
          <w:szCs w:val="24"/>
        </w:rPr>
      </w:pPr>
      <w:r w:rsidRPr="003A3BB7">
        <w:rPr>
          <w:b/>
          <w:sz w:val="24"/>
          <w:szCs w:val="24"/>
        </w:rPr>
        <w:t>6.8</w:t>
      </w:r>
      <w:r>
        <w:rPr>
          <w:sz w:val="24"/>
          <w:szCs w:val="24"/>
        </w:rPr>
        <w:t xml:space="preserve"> </w:t>
      </w:r>
      <w:r w:rsidR="00D86047" w:rsidRPr="005479D9">
        <w:rPr>
          <w:sz w:val="24"/>
          <w:szCs w:val="24"/>
        </w:rPr>
        <w:t>Зак</w:t>
      </w:r>
      <w:r w:rsidR="00AF0DD0">
        <w:rPr>
          <w:sz w:val="24"/>
          <w:szCs w:val="24"/>
        </w:rPr>
        <w:t>азчик обязан оплатить доставку Г</w:t>
      </w:r>
      <w:r w:rsidR="00D86047" w:rsidRPr="005479D9">
        <w:rPr>
          <w:sz w:val="24"/>
          <w:szCs w:val="24"/>
        </w:rPr>
        <w:t>руза</w:t>
      </w:r>
      <w:r w:rsidR="00AF0DD0">
        <w:rPr>
          <w:sz w:val="24"/>
          <w:szCs w:val="24"/>
        </w:rPr>
        <w:t>/Документов при отказе П</w:t>
      </w:r>
      <w:r w:rsidR="00D86047" w:rsidRPr="005479D9">
        <w:rPr>
          <w:sz w:val="24"/>
          <w:szCs w:val="24"/>
        </w:rPr>
        <w:t>олучателя от оплаты, если груз был отправлен Заказчиком</w:t>
      </w:r>
      <w:r w:rsidR="00AF0DD0">
        <w:rPr>
          <w:sz w:val="24"/>
          <w:szCs w:val="24"/>
        </w:rPr>
        <w:t>/Отправителем</w:t>
      </w:r>
      <w:r w:rsidR="00D86047" w:rsidRPr="005479D9">
        <w:rPr>
          <w:sz w:val="24"/>
          <w:szCs w:val="24"/>
        </w:rPr>
        <w:t xml:space="preserve"> </w:t>
      </w:r>
      <w:r w:rsidR="00AF0DD0">
        <w:rPr>
          <w:sz w:val="24"/>
          <w:szCs w:val="24"/>
        </w:rPr>
        <w:t>с условием оплаты его доставки П</w:t>
      </w:r>
      <w:r w:rsidR="00D86047" w:rsidRPr="005479D9">
        <w:rPr>
          <w:sz w:val="24"/>
          <w:szCs w:val="24"/>
        </w:rPr>
        <w:t>олучателем.</w:t>
      </w:r>
    </w:p>
    <w:p w:rsidR="009155B3" w:rsidRPr="005479D9" w:rsidRDefault="009155B3">
      <w:pPr>
        <w:rPr>
          <w:sz w:val="24"/>
          <w:szCs w:val="24"/>
        </w:rPr>
      </w:pPr>
    </w:p>
    <w:sectPr w:rsidR="009155B3" w:rsidRPr="005479D9" w:rsidSect="0091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469"/>
    <w:multiLevelType w:val="hybridMultilevel"/>
    <w:tmpl w:val="30300E50"/>
    <w:lvl w:ilvl="0" w:tplc="93B61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2977"/>
    <w:multiLevelType w:val="hybridMultilevel"/>
    <w:tmpl w:val="9238FF16"/>
    <w:lvl w:ilvl="0" w:tplc="D83AE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A343A"/>
    <w:multiLevelType w:val="multilevel"/>
    <w:tmpl w:val="CB1221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F063CC"/>
    <w:multiLevelType w:val="hybridMultilevel"/>
    <w:tmpl w:val="9104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C25A2"/>
    <w:multiLevelType w:val="multilevel"/>
    <w:tmpl w:val="EF3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047"/>
    <w:rsid w:val="000570B6"/>
    <w:rsid w:val="00074016"/>
    <w:rsid w:val="0008669E"/>
    <w:rsid w:val="000E4D0F"/>
    <w:rsid w:val="000F7492"/>
    <w:rsid w:val="00101201"/>
    <w:rsid w:val="00112729"/>
    <w:rsid w:val="00156503"/>
    <w:rsid w:val="00206497"/>
    <w:rsid w:val="00231DDB"/>
    <w:rsid w:val="002817A5"/>
    <w:rsid w:val="003A3BB7"/>
    <w:rsid w:val="0048132D"/>
    <w:rsid w:val="004C3EAA"/>
    <w:rsid w:val="005479D9"/>
    <w:rsid w:val="0065548D"/>
    <w:rsid w:val="00680AFA"/>
    <w:rsid w:val="0070445C"/>
    <w:rsid w:val="00712EFA"/>
    <w:rsid w:val="00713611"/>
    <w:rsid w:val="0072608F"/>
    <w:rsid w:val="00784BDC"/>
    <w:rsid w:val="00787B79"/>
    <w:rsid w:val="007C736A"/>
    <w:rsid w:val="007D654D"/>
    <w:rsid w:val="0080742A"/>
    <w:rsid w:val="008307AE"/>
    <w:rsid w:val="00837779"/>
    <w:rsid w:val="008B704E"/>
    <w:rsid w:val="008D3E51"/>
    <w:rsid w:val="009155B3"/>
    <w:rsid w:val="009B4C4B"/>
    <w:rsid w:val="00A21CFB"/>
    <w:rsid w:val="00A324DA"/>
    <w:rsid w:val="00A40F2D"/>
    <w:rsid w:val="00A717D6"/>
    <w:rsid w:val="00AF0DD0"/>
    <w:rsid w:val="00B71AAB"/>
    <w:rsid w:val="00B86522"/>
    <w:rsid w:val="00C96BC4"/>
    <w:rsid w:val="00CE583B"/>
    <w:rsid w:val="00D86047"/>
    <w:rsid w:val="00DB1740"/>
    <w:rsid w:val="00DC0C5D"/>
    <w:rsid w:val="00E1687F"/>
    <w:rsid w:val="00E42457"/>
    <w:rsid w:val="00E4682A"/>
    <w:rsid w:val="00EA1479"/>
    <w:rsid w:val="00ED349C"/>
    <w:rsid w:val="00F00794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0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04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D86047"/>
    <w:rPr>
      <w:color w:val="0000FF"/>
      <w:u w:val="single"/>
    </w:rPr>
  </w:style>
  <w:style w:type="paragraph" w:styleId="2">
    <w:name w:val="Body Text Indent 2"/>
    <w:basedOn w:val="a"/>
    <w:link w:val="20"/>
    <w:rsid w:val="00D86047"/>
    <w:pPr>
      <w:ind w:left="360"/>
    </w:pPr>
    <w:rPr>
      <w:i/>
    </w:rPr>
  </w:style>
  <w:style w:type="character" w:customStyle="1" w:styleId="20">
    <w:name w:val="Основной текст с отступом 2 Знак"/>
    <w:basedOn w:val="a0"/>
    <w:link w:val="2"/>
    <w:rsid w:val="00D8604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List"/>
    <w:basedOn w:val="a"/>
    <w:rsid w:val="00D86047"/>
    <w:pPr>
      <w:ind w:left="283" w:hanging="283"/>
    </w:pPr>
  </w:style>
  <w:style w:type="paragraph" w:styleId="21">
    <w:name w:val="List 2"/>
    <w:basedOn w:val="a"/>
    <w:rsid w:val="00D86047"/>
    <w:pPr>
      <w:ind w:left="566" w:hanging="283"/>
    </w:pPr>
  </w:style>
  <w:style w:type="paragraph" w:styleId="4">
    <w:name w:val="List 4"/>
    <w:basedOn w:val="a"/>
    <w:rsid w:val="00D86047"/>
    <w:pPr>
      <w:ind w:left="1132" w:hanging="283"/>
    </w:pPr>
  </w:style>
  <w:style w:type="paragraph" w:styleId="3">
    <w:name w:val="List Bullet 3"/>
    <w:basedOn w:val="a"/>
    <w:autoRedefine/>
    <w:rsid w:val="000F7492"/>
    <w:pPr>
      <w:tabs>
        <w:tab w:val="left" w:pos="567"/>
      </w:tabs>
      <w:ind w:left="480"/>
    </w:pPr>
  </w:style>
  <w:style w:type="paragraph" w:styleId="a5">
    <w:name w:val="Body Text"/>
    <w:basedOn w:val="a"/>
    <w:link w:val="a6"/>
    <w:rsid w:val="00D86047"/>
    <w:pPr>
      <w:spacing w:after="120"/>
    </w:pPr>
  </w:style>
  <w:style w:type="character" w:customStyle="1" w:styleId="a6">
    <w:name w:val="Основной текст Знак"/>
    <w:basedOn w:val="a0"/>
    <w:link w:val="a5"/>
    <w:rsid w:val="00D8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D860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D86047"/>
    <w:pPr>
      <w:tabs>
        <w:tab w:val="left" w:pos="8647"/>
      </w:tabs>
      <w:ind w:left="851" w:right="-341"/>
      <w:jc w:val="both"/>
    </w:pPr>
    <w:rPr>
      <w:sz w:val="28"/>
    </w:rPr>
  </w:style>
  <w:style w:type="paragraph" w:customStyle="1" w:styleId="11">
    <w:name w:val="Стиль1"/>
    <w:rsid w:val="00D8604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54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zage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via@gruzag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uzage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0AA4-0385-4547-87C0-B0721F2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2014-06-24T08:20:00Z</dcterms:created>
  <dcterms:modified xsi:type="dcterms:W3CDTF">2014-06-24T08:20:00Z</dcterms:modified>
</cp:coreProperties>
</file>